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48" w:rsidRDefault="00AD3948">
      <w:pPr>
        <w:rPr>
          <w:b/>
          <w:bCs/>
          <w:sz w:val="48"/>
          <w:szCs w:val="48"/>
        </w:rPr>
      </w:pPr>
    </w:p>
    <w:p w:rsidR="00F67A4B" w:rsidRDefault="00F67A4B">
      <w:pPr>
        <w:rPr>
          <w:b/>
          <w:bCs/>
          <w:sz w:val="48"/>
          <w:szCs w:val="48"/>
        </w:rPr>
      </w:pPr>
    </w:p>
    <w:p w:rsidR="00AD3948" w:rsidRDefault="00AD3948">
      <w:pPr>
        <w:rPr>
          <w:b/>
          <w:bCs/>
          <w:sz w:val="48"/>
          <w:szCs w:val="48"/>
        </w:rPr>
      </w:pPr>
    </w:p>
    <w:p w:rsidR="00963866" w:rsidRDefault="00963866">
      <w:pPr>
        <w:rPr>
          <w:b/>
          <w:bCs/>
          <w:sz w:val="48"/>
          <w:szCs w:val="48"/>
        </w:rPr>
      </w:pPr>
    </w:p>
    <w:p w:rsidR="00AD3948" w:rsidRDefault="00AD3948">
      <w:pPr>
        <w:rPr>
          <w:b/>
          <w:bCs/>
          <w:sz w:val="48"/>
          <w:szCs w:val="48"/>
        </w:rPr>
      </w:pPr>
    </w:p>
    <w:p w:rsidR="004957FB" w:rsidRDefault="00AD3948" w:rsidP="00CE31BB">
      <w:pPr>
        <w:pStyle w:val="Titel"/>
      </w:pPr>
      <w:r w:rsidRPr="00CE31BB">
        <w:t>Kursbezeichnung</w:t>
      </w:r>
      <w:r w:rsidRPr="00AD3948">
        <w:br/>
        <w:t xml:space="preserve">laut </w:t>
      </w:r>
      <w:proofErr w:type="spellStart"/>
      <w:r w:rsidRPr="00AD3948">
        <w:t>FobiPro</w:t>
      </w:r>
      <w:proofErr w:type="spellEnd"/>
    </w:p>
    <w:p w:rsidR="00AD3948" w:rsidRDefault="00AD3948">
      <w:pPr>
        <w:rPr>
          <w:b/>
          <w:bCs/>
          <w:sz w:val="48"/>
          <w:szCs w:val="48"/>
        </w:rPr>
      </w:pPr>
    </w:p>
    <w:p w:rsidR="00AD3948" w:rsidRDefault="00AD3948" w:rsidP="00CE31BB">
      <w:pPr>
        <w:pStyle w:val="Untertitel"/>
      </w:pPr>
      <w:r w:rsidRPr="00CE31BB">
        <w:t>Lernunterlage</w:t>
      </w:r>
    </w:p>
    <w:p w:rsidR="00736FC7" w:rsidRPr="00AD3948" w:rsidRDefault="00736FC7">
      <w:pPr>
        <w:rPr>
          <w:sz w:val="32"/>
          <w:szCs w:val="32"/>
        </w:rPr>
      </w:pPr>
    </w:p>
    <w:p w:rsidR="00AD3948" w:rsidRDefault="00AD3948"/>
    <w:p w:rsidR="00127FE0" w:rsidRDefault="00127FE0">
      <w:pPr>
        <w:sectPr w:rsidR="00127FE0" w:rsidSect="008E26C3">
          <w:footerReference w:type="even" r:id="rId8"/>
          <w:footerReference w:type="default" r:id="rId9"/>
          <w:headerReference w:type="first" r:id="rId10"/>
          <w:footerReference w:type="first" r:id="rId11"/>
          <w:type w:val="continuous"/>
          <w:pgSz w:w="11907" w:h="16840" w:code="9"/>
          <w:pgMar w:top="5670" w:right="1418" w:bottom="2268" w:left="4933" w:header="397" w:footer="397" w:gutter="0"/>
          <w:cols w:space="720"/>
          <w:titlePg/>
        </w:sectPr>
      </w:pPr>
    </w:p>
    <w:p w:rsidR="00B4442B" w:rsidRPr="006749A8" w:rsidRDefault="00B4442B" w:rsidP="00B74336">
      <w:pPr>
        <w:rPr>
          <w:b/>
          <w:szCs w:val="22"/>
        </w:rPr>
      </w:pPr>
    </w:p>
    <w:tbl>
      <w:tblPr>
        <w:tblStyle w:val="Tabellenraster"/>
        <w:tblpPr w:leftFromText="142" w:rightFromText="142" w:tblpXSpec="right"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pressum"/>
        <w:tblDescription w:val="Angaben zur Lernunterlage"/>
      </w:tblPr>
      <w:tblGrid>
        <w:gridCol w:w="2518"/>
        <w:gridCol w:w="6379"/>
      </w:tblGrid>
      <w:tr w:rsidR="00B9280F" w:rsidRPr="006749A8" w:rsidTr="002C25A1">
        <w:trPr>
          <w:trHeight w:val="1134"/>
          <w:tblHeader/>
        </w:trPr>
        <w:tc>
          <w:tcPr>
            <w:tcW w:w="2518" w:type="dxa"/>
          </w:tcPr>
          <w:p w:rsidR="00B9280F" w:rsidRPr="00B9280F" w:rsidRDefault="00B9280F" w:rsidP="00B4442B">
            <w:pPr>
              <w:rPr>
                <w:b/>
                <w:sz w:val="28"/>
                <w:szCs w:val="28"/>
              </w:rPr>
            </w:pPr>
            <w:r w:rsidRPr="00B9280F">
              <w:rPr>
                <w:b/>
                <w:sz w:val="28"/>
                <w:szCs w:val="28"/>
              </w:rPr>
              <w:t>Impressum</w:t>
            </w:r>
          </w:p>
        </w:tc>
        <w:tc>
          <w:tcPr>
            <w:tcW w:w="6379" w:type="dxa"/>
            <w:shd w:val="clear" w:color="auto" w:fill="DBE5F1" w:themeFill="accent1" w:themeFillTint="33"/>
          </w:tcPr>
          <w:p w:rsidR="00B9280F" w:rsidRPr="006749A8" w:rsidRDefault="00B9280F" w:rsidP="002C25A1">
            <w:pPr>
              <w:ind w:left="176"/>
              <w:rPr>
                <w:szCs w:val="22"/>
              </w:rPr>
            </w:pPr>
          </w:p>
        </w:tc>
      </w:tr>
      <w:tr w:rsidR="00B9280F" w:rsidRPr="006749A8" w:rsidTr="002C25A1">
        <w:tc>
          <w:tcPr>
            <w:tcW w:w="2518" w:type="dxa"/>
          </w:tcPr>
          <w:p w:rsidR="00B9280F" w:rsidRPr="006749A8" w:rsidRDefault="00B9280F" w:rsidP="00B4442B">
            <w:pPr>
              <w:rPr>
                <w:b/>
                <w:szCs w:val="22"/>
              </w:rPr>
            </w:pPr>
            <w:r>
              <w:rPr>
                <w:b/>
                <w:szCs w:val="22"/>
              </w:rPr>
              <w:t>Lernunterlage:</w:t>
            </w:r>
          </w:p>
        </w:tc>
        <w:tc>
          <w:tcPr>
            <w:tcW w:w="6379" w:type="dxa"/>
            <w:shd w:val="clear" w:color="auto" w:fill="DBE5F1" w:themeFill="accent1" w:themeFillTint="33"/>
          </w:tcPr>
          <w:p w:rsidR="00B9280F" w:rsidRPr="006749A8" w:rsidRDefault="00CE31BB" w:rsidP="002C25A1">
            <w:pPr>
              <w:ind w:left="176"/>
              <w:rPr>
                <w:szCs w:val="22"/>
              </w:rPr>
            </w:pPr>
            <w:r w:rsidRPr="00CE31BB">
              <w:t>Kursbezeichnung</w:t>
            </w:r>
            <w:r>
              <w:t xml:space="preserve"> </w:t>
            </w:r>
            <w:r w:rsidRPr="00AD3948">
              <w:t xml:space="preserve">laut </w:t>
            </w:r>
            <w:proofErr w:type="spellStart"/>
            <w:r w:rsidRPr="00AD3948">
              <w:t>FobiPro</w:t>
            </w:r>
            <w:proofErr w:type="spellEnd"/>
            <w:r w:rsidR="002C25A1">
              <w:br/>
            </w:r>
          </w:p>
        </w:tc>
      </w:tr>
      <w:tr w:rsidR="006749A8" w:rsidRPr="006749A8" w:rsidTr="002C25A1">
        <w:trPr>
          <w:trHeight w:val="1701"/>
        </w:trPr>
        <w:tc>
          <w:tcPr>
            <w:tcW w:w="2518" w:type="dxa"/>
          </w:tcPr>
          <w:p w:rsidR="006749A8" w:rsidRPr="006749A8" w:rsidRDefault="006749A8" w:rsidP="00B4442B">
            <w:pPr>
              <w:rPr>
                <w:b/>
                <w:szCs w:val="22"/>
              </w:rPr>
            </w:pPr>
            <w:r w:rsidRPr="006749A8">
              <w:rPr>
                <w:b/>
                <w:szCs w:val="22"/>
              </w:rPr>
              <w:t>Autor:</w:t>
            </w:r>
          </w:p>
        </w:tc>
        <w:tc>
          <w:tcPr>
            <w:tcW w:w="6379" w:type="dxa"/>
            <w:shd w:val="clear" w:color="auto" w:fill="DBE5F1" w:themeFill="accent1" w:themeFillTint="33"/>
          </w:tcPr>
          <w:p w:rsidR="006749A8" w:rsidRPr="006749A8" w:rsidRDefault="006749A8" w:rsidP="002C25A1">
            <w:pPr>
              <w:ind w:left="176"/>
              <w:rPr>
                <w:b/>
                <w:szCs w:val="22"/>
              </w:rPr>
            </w:pPr>
            <w:r w:rsidRPr="006749A8">
              <w:rPr>
                <w:szCs w:val="22"/>
              </w:rPr>
              <w:t>Vorname Name, ggf. Firma</w:t>
            </w:r>
          </w:p>
        </w:tc>
      </w:tr>
      <w:tr w:rsidR="00086E0C" w:rsidRPr="006749A8" w:rsidTr="002C25A1">
        <w:tc>
          <w:tcPr>
            <w:tcW w:w="2518" w:type="dxa"/>
          </w:tcPr>
          <w:p w:rsidR="00086E0C" w:rsidRPr="006749A8" w:rsidRDefault="00086E0C" w:rsidP="00B4442B">
            <w:pPr>
              <w:rPr>
                <w:b/>
                <w:szCs w:val="22"/>
              </w:rPr>
            </w:pPr>
            <w:r w:rsidRPr="006749A8">
              <w:rPr>
                <w:b/>
                <w:szCs w:val="22"/>
              </w:rPr>
              <w:t>Herausgeber:</w:t>
            </w:r>
          </w:p>
        </w:tc>
        <w:tc>
          <w:tcPr>
            <w:tcW w:w="6379" w:type="dxa"/>
            <w:shd w:val="clear" w:color="auto" w:fill="DBE5F1" w:themeFill="accent1" w:themeFillTint="33"/>
          </w:tcPr>
          <w:p w:rsidR="00086E0C" w:rsidRPr="006749A8" w:rsidRDefault="00086E0C" w:rsidP="002C25A1">
            <w:pPr>
              <w:spacing w:after="60"/>
              <w:ind w:left="176"/>
              <w:rPr>
                <w:szCs w:val="22"/>
              </w:rPr>
            </w:pPr>
            <w:r w:rsidRPr="006749A8">
              <w:rPr>
                <w:szCs w:val="22"/>
              </w:rPr>
              <w:t>Brandenburgischer IT-Dienstleister (ZIT-BB)</w:t>
            </w:r>
          </w:p>
          <w:p w:rsidR="00086E0C" w:rsidRPr="006749A8" w:rsidRDefault="003560E6" w:rsidP="002C25A1">
            <w:pPr>
              <w:spacing w:after="60"/>
              <w:ind w:left="176"/>
              <w:rPr>
                <w:szCs w:val="22"/>
              </w:rPr>
            </w:pPr>
            <w:r>
              <w:rPr>
                <w:szCs w:val="22"/>
              </w:rPr>
              <w:t>Steinstraße 104–106</w:t>
            </w:r>
          </w:p>
          <w:p w:rsidR="00086E0C" w:rsidRDefault="00086E0C" w:rsidP="002C25A1">
            <w:pPr>
              <w:ind w:left="176"/>
              <w:rPr>
                <w:szCs w:val="22"/>
              </w:rPr>
            </w:pPr>
            <w:r w:rsidRPr="006749A8">
              <w:rPr>
                <w:szCs w:val="22"/>
              </w:rPr>
              <w:t>144</w:t>
            </w:r>
            <w:r w:rsidR="003560E6">
              <w:rPr>
                <w:szCs w:val="22"/>
              </w:rPr>
              <w:t>80</w:t>
            </w:r>
            <w:r w:rsidRPr="006749A8">
              <w:rPr>
                <w:szCs w:val="22"/>
              </w:rPr>
              <w:t xml:space="preserve"> Potsdam</w:t>
            </w:r>
          </w:p>
          <w:p w:rsidR="006749A8" w:rsidRPr="006749A8" w:rsidRDefault="006749A8" w:rsidP="002C25A1">
            <w:pPr>
              <w:ind w:left="176"/>
              <w:rPr>
                <w:szCs w:val="22"/>
              </w:rPr>
            </w:pPr>
            <w:r w:rsidRPr="00011714">
              <w:rPr>
                <w:szCs w:val="22"/>
              </w:rPr>
              <w:t>zit-bb.</w:t>
            </w:r>
            <w:r w:rsidR="006308CD">
              <w:rPr>
                <w:szCs w:val="22"/>
              </w:rPr>
              <w:t>brandenburg.</w:t>
            </w:r>
            <w:r w:rsidRPr="00011714">
              <w:rPr>
                <w:szCs w:val="22"/>
              </w:rPr>
              <w:t>de</w:t>
            </w:r>
            <w:r w:rsidR="00A90C79">
              <w:rPr>
                <w:szCs w:val="22"/>
              </w:rPr>
              <w:br/>
            </w:r>
          </w:p>
        </w:tc>
      </w:tr>
      <w:tr w:rsidR="00086E0C" w:rsidRPr="006749A8" w:rsidTr="002C25A1">
        <w:tc>
          <w:tcPr>
            <w:tcW w:w="2518" w:type="dxa"/>
          </w:tcPr>
          <w:p w:rsidR="00086E0C" w:rsidRPr="006749A8" w:rsidRDefault="00086E0C" w:rsidP="00B4442B">
            <w:pPr>
              <w:rPr>
                <w:b/>
                <w:szCs w:val="22"/>
              </w:rPr>
            </w:pPr>
            <w:r w:rsidRPr="006749A8">
              <w:rPr>
                <w:b/>
                <w:szCs w:val="22"/>
              </w:rPr>
              <w:t>Kontakt:</w:t>
            </w:r>
          </w:p>
        </w:tc>
        <w:tc>
          <w:tcPr>
            <w:tcW w:w="6379" w:type="dxa"/>
            <w:shd w:val="clear" w:color="auto" w:fill="DBE5F1" w:themeFill="accent1" w:themeFillTint="33"/>
          </w:tcPr>
          <w:p w:rsidR="006749A8" w:rsidRDefault="006749A8" w:rsidP="002C25A1">
            <w:pPr>
              <w:ind w:left="176"/>
              <w:rPr>
                <w:szCs w:val="22"/>
              </w:rPr>
            </w:pPr>
            <w:r w:rsidRPr="006749A8">
              <w:rPr>
                <w:szCs w:val="22"/>
              </w:rPr>
              <w:t>IT-Schulungszentrum</w:t>
            </w:r>
          </w:p>
          <w:p w:rsidR="00086E0C" w:rsidRPr="006749A8" w:rsidRDefault="00086E0C" w:rsidP="002C25A1">
            <w:pPr>
              <w:ind w:left="176"/>
              <w:rPr>
                <w:szCs w:val="22"/>
              </w:rPr>
            </w:pPr>
            <w:r w:rsidRPr="006749A8">
              <w:rPr>
                <w:szCs w:val="22"/>
              </w:rPr>
              <w:t>E-Mail: it-schulung@zit-bb.brandenburg.de</w:t>
            </w:r>
          </w:p>
          <w:p w:rsidR="00086E0C" w:rsidRPr="006749A8" w:rsidRDefault="00086E0C" w:rsidP="006308CD">
            <w:pPr>
              <w:spacing w:after="60"/>
              <w:ind w:left="176"/>
              <w:rPr>
                <w:szCs w:val="22"/>
              </w:rPr>
            </w:pPr>
            <w:r w:rsidRPr="006749A8">
              <w:rPr>
                <w:szCs w:val="22"/>
              </w:rPr>
              <w:t>Internet:</w:t>
            </w:r>
            <w:r w:rsidR="006308CD">
              <w:rPr>
                <w:szCs w:val="22"/>
              </w:rPr>
              <w:t xml:space="preserve"> </w:t>
            </w:r>
            <w:r w:rsidR="006F42E9" w:rsidRPr="00011714">
              <w:rPr>
                <w:szCs w:val="22"/>
              </w:rPr>
              <w:t>zit-bb.</w:t>
            </w:r>
            <w:r w:rsidR="006308CD">
              <w:rPr>
                <w:szCs w:val="22"/>
              </w:rPr>
              <w:t>brandenburg.</w:t>
            </w:r>
            <w:r w:rsidR="006F42E9" w:rsidRPr="00011714">
              <w:rPr>
                <w:szCs w:val="22"/>
              </w:rPr>
              <w:t>de/</w:t>
            </w:r>
            <w:proofErr w:type="spellStart"/>
            <w:r w:rsidR="006F42E9" w:rsidRPr="00011714">
              <w:rPr>
                <w:szCs w:val="22"/>
              </w:rPr>
              <w:t>it-schulung</w:t>
            </w:r>
            <w:proofErr w:type="spellEnd"/>
            <w:r w:rsidR="006F42E9">
              <w:rPr>
                <w:szCs w:val="22"/>
              </w:rPr>
              <w:br/>
            </w:r>
          </w:p>
        </w:tc>
      </w:tr>
      <w:tr w:rsidR="00086E0C" w:rsidRPr="006749A8" w:rsidTr="002C25A1">
        <w:tc>
          <w:tcPr>
            <w:tcW w:w="2518" w:type="dxa"/>
          </w:tcPr>
          <w:p w:rsidR="00086E0C" w:rsidRPr="006749A8" w:rsidRDefault="006F42E9" w:rsidP="00B4442B">
            <w:pPr>
              <w:rPr>
                <w:b/>
                <w:szCs w:val="22"/>
              </w:rPr>
            </w:pPr>
            <w:r w:rsidRPr="006F42E9">
              <w:rPr>
                <w:b/>
                <w:szCs w:val="22"/>
              </w:rPr>
              <w:t>Haftungsausschluss</w:t>
            </w:r>
            <w:r>
              <w:rPr>
                <w:b/>
                <w:szCs w:val="22"/>
              </w:rPr>
              <w:t>:</w:t>
            </w:r>
          </w:p>
        </w:tc>
        <w:tc>
          <w:tcPr>
            <w:tcW w:w="6379" w:type="dxa"/>
            <w:shd w:val="clear" w:color="auto" w:fill="DBE5F1" w:themeFill="accent1" w:themeFillTint="33"/>
          </w:tcPr>
          <w:p w:rsidR="00086E0C" w:rsidRPr="006749A8" w:rsidRDefault="006F42E9" w:rsidP="002C25A1">
            <w:pPr>
              <w:ind w:left="176"/>
              <w:rPr>
                <w:szCs w:val="22"/>
              </w:rPr>
            </w:pPr>
            <w:r w:rsidRPr="006749A8">
              <w:rPr>
                <w:szCs w:val="22"/>
              </w:rPr>
              <w:t>Trotz sorgfältiger Erstellung der Lernunterlage lassen sich Fehler nicht vollständig ausschließen. Herausgeber und Ve</w:t>
            </w:r>
            <w:r w:rsidRPr="006749A8">
              <w:rPr>
                <w:szCs w:val="22"/>
              </w:rPr>
              <w:t>r</w:t>
            </w:r>
            <w:r w:rsidRPr="006749A8">
              <w:rPr>
                <w:szCs w:val="22"/>
              </w:rPr>
              <w:t>fasser weisen darauf hin, dass für fehlerhafte Angaben und deren Folgen keine Haftung übernommen wird.</w:t>
            </w:r>
            <w:r>
              <w:rPr>
                <w:szCs w:val="22"/>
              </w:rPr>
              <w:br/>
            </w:r>
          </w:p>
        </w:tc>
      </w:tr>
      <w:tr w:rsidR="006F42E9" w:rsidRPr="006749A8" w:rsidTr="002C25A1">
        <w:tc>
          <w:tcPr>
            <w:tcW w:w="2518" w:type="dxa"/>
          </w:tcPr>
          <w:p w:rsidR="006F42E9" w:rsidRPr="006F42E9" w:rsidRDefault="00BA26A0" w:rsidP="00B4442B">
            <w:pPr>
              <w:rPr>
                <w:b/>
                <w:szCs w:val="22"/>
              </w:rPr>
            </w:pPr>
            <w:r>
              <w:rPr>
                <w:b/>
                <w:szCs w:val="22"/>
              </w:rPr>
              <w:t>Urheberrecht:</w:t>
            </w:r>
          </w:p>
        </w:tc>
        <w:tc>
          <w:tcPr>
            <w:tcW w:w="6379" w:type="dxa"/>
            <w:shd w:val="clear" w:color="auto" w:fill="DBE5F1" w:themeFill="accent1" w:themeFillTint="33"/>
          </w:tcPr>
          <w:p w:rsidR="006F42E9" w:rsidRPr="006749A8" w:rsidRDefault="006F42E9" w:rsidP="002C25A1">
            <w:pPr>
              <w:ind w:left="176"/>
              <w:rPr>
                <w:szCs w:val="22"/>
              </w:rPr>
            </w:pPr>
            <w:r w:rsidRPr="006749A8">
              <w:rPr>
                <w:szCs w:val="22"/>
              </w:rPr>
              <w:t>Kein Teil dieses Werkes darf ohne schriftliche Genehmigung des Brandenburgischen IT-Dienstleisters reproduziert oder unter Verwendung elektronischer Systeme verarbeitet, ve</w:t>
            </w:r>
            <w:r w:rsidRPr="006749A8">
              <w:rPr>
                <w:szCs w:val="22"/>
              </w:rPr>
              <w:t>r</w:t>
            </w:r>
            <w:r w:rsidRPr="006749A8">
              <w:rPr>
                <w:szCs w:val="22"/>
              </w:rPr>
              <w:t>vielfältigt oder verbreitet werden.</w:t>
            </w:r>
            <w:r w:rsidR="00DD684A">
              <w:rPr>
                <w:szCs w:val="22"/>
              </w:rPr>
              <w:br/>
            </w:r>
          </w:p>
        </w:tc>
      </w:tr>
      <w:tr w:rsidR="006F42E9" w:rsidRPr="006749A8" w:rsidTr="002C25A1">
        <w:tc>
          <w:tcPr>
            <w:tcW w:w="2518" w:type="dxa"/>
          </w:tcPr>
          <w:p w:rsidR="006F42E9" w:rsidRPr="006749A8" w:rsidRDefault="006F42E9" w:rsidP="00B4442B">
            <w:pPr>
              <w:rPr>
                <w:b/>
                <w:szCs w:val="22"/>
              </w:rPr>
            </w:pPr>
            <w:r w:rsidRPr="006749A8">
              <w:rPr>
                <w:b/>
                <w:szCs w:val="22"/>
              </w:rPr>
              <w:t>Stand:</w:t>
            </w:r>
          </w:p>
        </w:tc>
        <w:tc>
          <w:tcPr>
            <w:tcW w:w="6379" w:type="dxa"/>
            <w:shd w:val="clear" w:color="auto" w:fill="DBE5F1" w:themeFill="accent1" w:themeFillTint="33"/>
          </w:tcPr>
          <w:p w:rsidR="006F42E9" w:rsidRPr="006749A8" w:rsidRDefault="001536C6" w:rsidP="001536C6">
            <w:pPr>
              <w:ind w:left="176"/>
              <w:rPr>
                <w:szCs w:val="22"/>
              </w:rPr>
            </w:pPr>
            <w:r>
              <w:rPr>
                <w:szCs w:val="22"/>
              </w:rPr>
              <w:t>12</w:t>
            </w:r>
            <w:r w:rsidR="006F42E9" w:rsidRPr="006749A8">
              <w:rPr>
                <w:szCs w:val="22"/>
              </w:rPr>
              <w:t xml:space="preserve">. </w:t>
            </w:r>
            <w:r>
              <w:rPr>
                <w:szCs w:val="22"/>
              </w:rPr>
              <w:t>Februar</w:t>
            </w:r>
            <w:r w:rsidR="006F42E9" w:rsidRPr="006749A8">
              <w:rPr>
                <w:szCs w:val="22"/>
              </w:rPr>
              <w:t xml:space="preserve"> 201</w:t>
            </w:r>
            <w:r>
              <w:rPr>
                <w:szCs w:val="22"/>
              </w:rPr>
              <w:t>9</w:t>
            </w:r>
            <w:bookmarkStart w:id="0" w:name="_GoBack"/>
            <w:bookmarkEnd w:id="0"/>
          </w:p>
        </w:tc>
      </w:tr>
    </w:tbl>
    <w:p w:rsidR="00C753F0" w:rsidRDefault="00C753F0" w:rsidP="000A74E2">
      <w:pPr>
        <w:spacing w:before="240"/>
        <w:rPr>
          <w:b/>
          <w:sz w:val="32"/>
        </w:rPr>
        <w:sectPr w:rsidR="00C753F0" w:rsidSect="00B030BF">
          <w:headerReference w:type="even" r:id="rId12"/>
          <w:headerReference w:type="default" r:id="rId13"/>
          <w:footerReference w:type="even" r:id="rId14"/>
          <w:footerReference w:type="default" r:id="rId15"/>
          <w:type w:val="evenPage"/>
          <w:pgSz w:w="11907" w:h="16840" w:code="9"/>
          <w:pgMar w:top="1134" w:right="1418" w:bottom="1134" w:left="1418" w:header="567" w:footer="397" w:gutter="0"/>
          <w:pgNumType w:start="3"/>
          <w:cols w:space="720"/>
        </w:sectPr>
      </w:pPr>
    </w:p>
    <w:p w:rsidR="004957FB" w:rsidRPr="00DA7586" w:rsidRDefault="004957FB" w:rsidP="000A74E2">
      <w:pPr>
        <w:spacing w:before="240"/>
        <w:rPr>
          <w:b/>
          <w:sz w:val="32"/>
        </w:rPr>
      </w:pPr>
      <w:r w:rsidRPr="00DA7586">
        <w:rPr>
          <w:b/>
          <w:sz w:val="32"/>
        </w:rPr>
        <w:lastRenderedPageBreak/>
        <w:t>Inhaltsverzeichnis</w:t>
      </w:r>
    </w:p>
    <w:p w:rsidR="004957FB" w:rsidRDefault="004957FB" w:rsidP="008A5456"/>
    <w:p w:rsidR="00BC167C" w:rsidRDefault="004957FB">
      <w:pPr>
        <w:pStyle w:val="Verzeichnis1"/>
        <w:rPr>
          <w:rFonts w:asciiTheme="minorHAnsi" w:eastAsiaTheme="minorEastAsia" w:hAnsiTheme="minorHAnsi" w:cstheme="minorBidi"/>
          <w:sz w:val="22"/>
          <w:szCs w:val="22"/>
        </w:rPr>
      </w:pPr>
      <w:r>
        <w:rPr>
          <w:b/>
          <w:bCs/>
        </w:rPr>
        <w:fldChar w:fldCharType="begin"/>
      </w:r>
      <w:r>
        <w:rPr>
          <w:b/>
          <w:bCs/>
        </w:rPr>
        <w:instrText xml:space="preserve"> TOC \o "1-4" \h \z </w:instrText>
      </w:r>
      <w:r>
        <w:rPr>
          <w:b/>
          <w:bCs/>
        </w:rPr>
        <w:fldChar w:fldCharType="separate"/>
      </w:r>
      <w:hyperlink w:anchor="_Toc364683915" w:history="1">
        <w:r w:rsidR="00BC167C" w:rsidRPr="00BE0E1D">
          <w:rPr>
            <w:rStyle w:val="Hyperlink"/>
          </w:rPr>
          <w:t>1</w:t>
        </w:r>
        <w:r w:rsidR="00BC167C">
          <w:rPr>
            <w:rFonts w:asciiTheme="minorHAnsi" w:eastAsiaTheme="minorEastAsia" w:hAnsiTheme="minorHAnsi" w:cstheme="minorBidi"/>
            <w:sz w:val="22"/>
            <w:szCs w:val="22"/>
          </w:rPr>
          <w:tab/>
        </w:r>
        <w:r w:rsidR="00BC167C" w:rsidRPr="00BE0E1D">
          <w:rPr>
            <w:rStyle w:val="Hyperlink"/>
          </w:rPr>
          <w:t>Allgemeine Festlegungen</w:t>
        </w:r>
        <w:r w:rsidR="00BC167C">
          <w:rPr>
            <w:webHidden/>
          </w:rPr>
          <w:tab/>
        </w:r>
        <w:r w:rsidR="00BC167C">
          <w:rPr>
            <w:webHidden/>
          </w:rPr>
          <w:fldChar w:fldCharType="begin"/>
        </w:r>
        <w:r w:rsidR="00BC167C">
          <w:rPr>
            <w:webHidden/>
          </w:rPr>
          <w:instrText xml:space="preserve"> PAGEREF _Toc364683915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16" w:history="1">
        <w:r w:rsidR="00BC167C" w:rsidRPr="00BE0E1D">
          <w:rPr>
            <w:rStyle w:val="Hyperlink"/>
          </w:rPr>
          <w:t>1.1</w:t>
        </w:r>
        <w:r w:rsidR="00BC167C">
          <w:rPr>
            <w:rFonts w:asciiTheme="minorHAnsi" w:eastAsiaTheme="minorEastAsia" w:hAnsiTheme="minorHAnsi" w:cstheme="minorBidi"/>
            <w:sz w:val="22"/>
            <w:szCs w:val="22"/>
            <w:lang w:val="de-DE"/>
          </w:rPr>
          <w:tab/>
        </w:r>
        <w:r w:rsidR="00BC167C" w:rsidRPr="00BE0E1D">
          <w:rPr>
            <w:rStyle w:val="Hyperlink"/>
          </w:rPr>
          <w:t>Organisatorisches</w:t>
        </w:r>
        <w:r w:rsidR="00BC167C">
          <w:rPr>
            <w:webHidden/>
          </w:rPr>
          <w:tab/>
        </w:r>
        <w:r w:rsidR="00BC167C">
          <w:rPr>
            <w:webHidden/>
          </w:rPr>
          <w:fldChar w:fldCharType="begin"/>
        </w:r>
        <w:r w:rsidR="00BC167C">
          <w:rPr>
            <w:webHidden/>
          </w:rPr>
          <w:instrText xml:space="preserve"> PAGEREF _Toc364683916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17" w:history="1">
        <w:r w:rsidR="00BC167C" w:rsidRPr="00BE0E1D">
          <w:rPr>
            <w:rStyle w:val="Hyperlink"/>
          </w:rPr>
          <w:t>1.2</w:t>
        </w:r>
        <w:r w:rsidR="00BC167C">
          <w:rPr>
            <w:rFonts w:asciiTheme="minorHAnsi" w:eastAsiaTheme="minorEastAsia" w:hAnsiTheme="minorHAnsi" w:cstheme="minorBidi"/>
            <w:sz w:val="22"/>
            <w:szCs w:val="22"/>
            <w:lang w:val="de-DE"/>
          </w:rPr>
          <w:tab/>
        </w:r>
        <w:r w:rsidR="00BC167C" w:rsidRPr="00BE0E1D">
          <w:rPr>
            <w:rStyle w:val="Hyperlink"/>
          </w:rPr>
          <w:t>Kleine Gestaltungsrichtlinie</w:t>
        </w:r>
        <w:r w:rsidR="00BC167C">
          <w:rPr>
            <w:webHidden/>
          </w:rPr>
          <w:tab/>
        </w:r>
        <w:r w:rsidR="00BC167C">
          <w:rPr>
            <w:webHidden/>
          </w:rPr>
          <w:fldChar w:fldCharType="begin"/>
        </w:r>
        <w:r w:rsidR="00BC167C">
          <w:rPr>
            <w:webHidden/>
          </w:rPr>
          <w:instrText xml:space="preserve"> PAGEREF _Toc364683917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18" w:history="1">
        <w:r w:rsidR="00BC167C" w:rsidRPr="00BE0E1D">
          <w:rPr>
            <w:rStyle w:val="Hyperlink"/>
          </w:rPr>
          <w:t>1.3</w:t>
        </w:r>
        <w:r w:rsidR="00BC167C">
          <w:rPr>
            <w:rFonts w:asciiTheme="minorHAnsi" w:eastAsiaTheme="minorEastAsia" w:hAnsiTheme="minorHAnsi" w:cstheme="minorBidi"/>
            <w:sz w:val="22"/>
            <w:szCs w:val="22"/>
            <w:lang w:val="de-DE"/>
          </w:rPr>
          <w:tab/>
        </w:r>
        <w:r w:rsidR="00BC167C" w:rsidRPr="00BE0E1D">
          <w:rPr>
            <w:rStyle w:val="Hyperlink"/>
          </w:rPr>
          <w:t>Inhalt</w:t>
        </w:r>
        <w:r w:rsidR="00BC167C">
          <w:rPr>
            <w:webHidden/>
          </w:rPr>
          <w:tab/>
        </w:r>
        <w:r w:rsidR="00BC167C">
          <w:rPr>
            <w:webHidden/>
          </w:rPr>
          <w:fldChar w:fldCharType="begin"/>
        </w:r>
        <w:r w:rsidR="00BC167C">
          <w:rPr>
            <w:webHidden/>
          </w:rPr>
          <w:instrText xml:space="preserve"> PAGEREF _Toc364683918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1"/>
        <w:rPr>
          <w:rFonts w:asciiTheme="minorHAnsi" w:eastAsiaTheme="minorEastAsia" w:hAnsiTheme="minorHAnsi" w:cstheme="minorBidi"/>
          <w:sz w:val="22"/>
          <w:szCs w:val="22"/>
        </w:rPr>
      </w:pPr>
      <w:hyperlink w:anchor="_Toc364683919" w:history="1">
        <w:r w:rsidR="00BC167C" w:rsidRPr="00BE0E1D">
          <w:rPr>
            <w:rStyle w:val="Hyperlink"/>
          </w:rPr>
          <w:t>2</w:t>
        </w:r>
        <w:r w:rsidR="00BC167C">
          <w:rPr>
            <w:rFonts w:asciiTheme="minorHAnsi" w:eastAsiaTheme="minorEastAsia" w:hAnsiTheme="minorHAnsi" w:cstheme="minorBidi"/>
            <w:sz w:val="22"/>
            <w:szCs w:val="22"/>
          </w:rPr>
          <w:tab/>
        </w:r>
        <w:r w:rsidR="00BC167C" w:rsidRPr="00BE0E1D">
          <w:rPr>
            <w:rStyle w:val="Hyperlink"/>
          </w:rPr>
          <w:t>Layout</w:t>
        </w:r>
        <w:r w:rsidR="00BC167C">
          <w:rPr>
            <w:webHidden/>
          </w:rPr>
          <w:tab/>
        </w:r>
        <w:r w:rsidR="00BC167C">
          <w:rPr>
            <w:webHidden/>
          </w:rPr>
          <w:fldChar w:fldCharType="begin"/>
        </w:r>
        <w:r w:rsidR="00BC167C">
          <w:rPr>
            <w:webHidden/>
          </w:rPr>
          <w:instrText xml:space="preserve"> PAGEREF _Toc364683919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20" w:history="1">
        <w:r w:rsidR="00BC167C" w:rsidRPr="00BE0E1D">
          <w:rPr>
            <w:rStyle w:val="Hyperlink"/>
          </w:rPr>
          <w:t>2.1</w:t>
        </w:r>
        <w:r w:rsidR="00BC167C">
          <w:rPr>
            <w:rFonts w:asciiTheme="minorHAnsi" w:eastAsiaTheme="minorEastAsia" w:hAnsiTheme="minorHAnsi" w:cstheme="minorBidi"/>
            <w:sz w:val="22"/>
            <w:szCs w:val="22"/>
            <w:lang w:val="de-DE"/>
          </w:rPr>
          <w:tab/>
        </w:r>
        <w:r w:rsidR="00BC167C" w:rsidRPr="00BE0E1D">
          <w:rPr>
            <w:rStyle w:val="Hyperlink"/>
          </w:rPr>
          <w:t>Titelblatt (äußeres Deckblatt, Seite 1)</w:t>
        </w:r>
        <w:r w:rsidR="00BC167C">
          <w:rPr>
            <w:webHidden/>
          </w:rPr>
          <w:tab/>
        </w:r>
        <w:r w:rsidR="00BC167C">
          <w:rPr>
            <w:webHidden/>
          </w:rPr>
          <w:fldChar w:fldCharType="begin"/>
        </w:r>
        <w:r w:rsidR="00BC167C">
          <w:rPr>
            <w:webHidden/>
          </w:rPr>
          <w:instrText xml:space="preserve"> PAGEREF _Toc364683920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21" w:history="1">
        <w:r w:rsidR="00BC167C" w:rsidRPr="00BE0E1D">
          <w:rPr>
            <w:rStyle w:val="Hyperlink"/>
          </w:rPr>
          <w:t>2.2</w:t>
        </w:r>
        <w:r w:rsidR="00BC167C">
          <w:rPr>
            <w:rFonts w:asciiTheme="minorHAnsi" w:eastAsiaTheme="minorEastAsia" w:hAnsiTheme="minorHAnsi" w:cstheme="minorBidi"/>
            <w:sz w:val="22"/>
            <w:szCs w:val="22"/>
            <w:lang w:val="de-DE"/>
          </w:rPr>
          <w:tab/>
        </w:r>
        <w:r w:rsidR="00BC167C" w:rsidRPr="00BE0E1D">
          <w:rPr>
            <w:rStyle w:val="Hyperlink"/>
          </w:rPr>
          <w:t>Impressum (Innenseite Deckblatt, Seite 2)</w:t>
        </w:r>
        <w:r w:rsidR="00BC167C">
          <w:rPr>
            <w:webHidden/>
          </w:rPr>
          <w:tab/>
        </w:r>
        <w:r w:rsidR="00BC167C">
          <w:rPr>
            <w:webHidden/>
          </w:rPr>
          <w:fldChar w:fldCharType="begin"/>
        </w:r>
        <w:r w:rsidR="00BC167C">
          <w:rPr>
            <w:webHidden/>
          </w:rPr>
          <w:instrText xml:space="preserve"> PAGEREF _Toc364683921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2" w:history="1">
        <w:r w:rsidR="00BC167C" w:rsidRPr="00BE0E1D">
          <w:rPr>
            <w:rStyle w:val="Hyperlink"/>
          </w:rPr>
          <w:t>2.2.1</w:t>
        </w:r>
        <w:r w:rsidR="00BC167C">
          <w:rPr>
            <w:rFonts w:asciiTheme="minorHAnsi" w:eastAsiaTheme="minorEastAsia" w:hAnsiTheme="minorHAnsi" w:cstheme="minorBidi"/>
            <w:sz w:val="22"/>
          </w:rPr>
          <w:tab/>
        </w:r>
        <w:r w:rsidR="00BC167C" w:rsidRPr="00BE0E1D">
          <w:rPr>
            <w:rStyle w:val="Hyperlink"/>
          </w:rPr>
          <w:t>Autor</w:t>
        </w:r>
        <w:r w:rsidR="00BC167C">
          <w:rPr>
            <w:webHidden/>
          </w:rPr>
          <w:tab/>
        </w:r>
        <w:r w:rsidR="00BC167C">
          <w:rPr>
            <w:webHidden/>
          </w:rPr>
          <w:fldChar w:fldCharType="begin"/>
        </w:r>
        <w:r w:rsidR="00BC167C">
          <w:rPr>
            <w:webHidden/>
          </w:rPr>
          <w:instrText xml:space="preserve"> PAGEREF _Toc364683922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3" w:history="1">
        <w:r w:rsidR="00BC167C" w:rsidRPr="00BE0E1D">
          <w:rPr>
            <w:rStyle w:val="Hyperlink"/>
          </w:rPr>
          <w:t>2.2.2</w:t>
        </w:r>
        <w:r w:rsidR="00BC167C">
          <w:rPr>
            <w:rFonts w:asciiTheme="minorHAnsi" w:eastAsiaTheme="minorEastAsia" w:hAnsiTheme="minorHAnsi" w:cstheme="minorBidi"/>
            <w:sz w:val="22"/>
          </w:rPr>
          <w:tab/>
        </w:r>
        <w:r w:rsidR="00BC167C" w:rsidRPr="00BE0E1D">
          <w:rPr>
            <w:rStyle w:val="Hyperlink"/>
          </w:rPr>
          <w:t>Stand</w:t>
        </w:r>
        <w:r w:rsidR="00BC167C">
          <w:rPr>
            <w:webHidden/>
          </w:rPr>
          <w:tab/>
        </w:r>
        <w:r w:rsidR="00BC167C">
          <w:rPr>
            <w:webHidden/>
          </w:rPr>
          <w:fldChar w:fldCharType="begin"/>
        </w:r>
        <w:r w:rsidR="00BC167C">
          <w:rPr>
            <w:webHidden/>
          </w:rPr>
          <w:instrText xml:space="preserve"> PAGEREF _Toc364683923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24" w:history="1">
        <w:r w:rsidR="00BC167C" w:rsidRPr="00BE0E1D">
          <w:rPr>
            <w:rStyle w:val="Hyperlink"/>
          </w:rPr>
          <w:t>2.3</w:t>
        </w:r>
        <w:r w:rsidR="00BC167C">
          <w:rPr>
            <w:rFonts w:asciiTheme="minorHAnsi" w:eastAsiaTheme="minorEastAsia" w:hAnsiTheme="minorHAnsi" w:cstheme="minorBidi"/>
            <w:sz w:val="22"/>
            <w:szCs w:val="22"/>
            <w:lang w:val="de-DE"/>
          </w:rPr>
          <w:tab/>
        </w:r>
        <w:r w:rsidR="00BC167C" w:rsidRPr="00BE0E1D">
          <w:rPr>
            <w:rStyle w:val="Hyperlink"/>
          </w:rPr>
          <w:t>Inhaltsverzeichnis</w:t>
        </w:r>
        <w:r w:rsidR="00BC167C">
          <w:rPr>
            <w:webHidden/>
          </w:rPr>
          <w:tab/>
        </w:r>
        <w:r w:rsidR="00BC167C">
          <w:rPr>
            <w:webHidden/>
          </w:rPr>
          <w:fldChar w:fldCharType="begin"/>
        </w:r>
        <w:r w:rsidR="00BC167C">
          <w:rPr>
            <w:webHidden/>
          </w:rPr>
          <w:instrText xml:space="preserve"> PAGEREF _Toc364683924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25" w:history="1">
        <w:r w:rsidR="00BC167C" w:rsidRPr="00BE0E1D">
          <w:rPr>
            <w:rStyle w:val="Hyperlink"/>
          </w:rPr>
          <w:t>2.4</w:t>
        </w:r>
        <w:r w:rsidR="00BC167C">
          <w:rPr>
            <w:rFonts w:asciiTheme="minorHAnsi" w:eastAsiaTheme="minorEastAsia" w:hAnsiTheme="minorHAnsi" w:cstheme="minorBidi"/>
            <w:sz w:val="22"/>
            <w:szCs w:val="22"/>
            <w:lang w:val="de-DE"/>
          </w:rPr>
          <w:tab/>
        </w:r>
        <w:r w:rsidR="00BC167C" w:rsidRPr="00BE0E1D">
          <w:rPr>
            <w:rStyle w:val="Hyperlink"/>
          </w:rPr>
          <w:t>Seitenlayout</w:t>
        </w:r>
        <w:r w:rsidR="00BC167C">
          <w:rPr>
            <w:webHidden/>
          </w:rPr>
          <w:tab/>
        </w:r>
        <w:r w:rsidR="00BC167C">
          <w:rPr>
            <w:webHidden/>
          </w:rPr>
          <w:fldChar w:fldCharType="begin"/>
        </w:r>
        <w:r w:rsidR="00BC167C">
          <w:rPr>
            <w:webHidden/>
          </w:rPr>
          <w:instrText xml:space="preserve"> PAGEREF _Toc364683925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6" w:history="1">
        <w:r w:rsidR="00BC167C" w:rsidRPr="00BE0E1D">
          <w:rPr>
            <w:rStyle w:val="Hyperlink"/>
          </w:rPr>
          <w:t>2.4.1</w:t>
        </w:r>
        <w:r w:rsidR="00BC167C">
          <w:rPr>
            <w:rFonts w:asciiTheme="minorHAnsi" w:eastAsiaTheme="minorEastAsia" w:hAnsiTheme="minorHAnsi" w:cstheme="minorBidi"/>
            <w:sz w:val="22"/>
          </w:rPr>
          <w:tab/>
        </w:r>
        <w:r w:rsidR="00BC167C" w:rsidRPr="00BE0E1D">
          <w:rPr>
            <w:rStyle w:val="Hyperlink"/>
          </w:rPr>
          <w:t>Seitenzahlen</w:t>
        </w:r>
        <w:r w:rsidR="00BC167C">
          <w:rPr>
            <w:webHidden/>
          </w:rPr>
          <w:tab/>
        </w:r>
        <w:r w:rsidR="00BC167C">
          <w:rPr>
            <w:webHidden/>
          </w:rPr>
          <w:fldChar w:fldCharType="begin"/>
        </w:r>
        <w:r w:rsidR="00BC167C">
          <w:rPr>
            <w:webHidden/>
          </w:rPr>
          <w:instrText xml:space="preserve"> PAGEREF _Toc364683926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7" w:history="1">
        <w:r w:rsidR="00BC167C" w:rsidRPr="00BE0E1D">
          <w:rPr>
            <w:rStyle w:val="Hyperlink"/>
          </w:rPr>
          <w:t>2.4.2</w:t>
        </w:r>
        <w:r w:rsidR="00BC167C">
          <w:rPr>
            <w:rFonts w:asciiTheme="minorHAnsi" w:eastAsiaTheme="minorEastAsia" w:hAnsiTheme="minorHAnsi" w:cstheme="minorBidi"/>
            <w:sz w:val="22"/>
          </w:rPr>
          <w:tab/>
        </w:r>
        <w:r w:rsidR="00BC167C" w:rsidRPr="00BE0E1D">
          <w:rPr>
            <w:rStyle w:val="Hyperlink"/>
          </w:rPr>
          <w:t>Abschnitte</w:t>
        </w:r>
        <w:r w:rsidR="00BC167C">
          <w:rPr>
            <w:webHidden/>
          </w:rPr>
          <w:tab/>
        </w:r>
        <w:r w:rsidR="00BC167C">
          <w:rPr>
            <w:webHidden/>
          </w:rPr>
          <w:fldChar w:fldCharType="begin"/>
        </w:r>
        <w:r w:rsidR="00BC167C">
          <w:rPr>
            <w:webHidden/>
          </w:rPr>
          <w:instrText xml:space="preserve"> PAGEREF _Toc364683927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8" w:history="1">
        <w:r w:rsidR="00BC167C" w:rsidRPr="00BE0E1D">
          <w:rPr>
            <w:rStyle w:val="Hyperlink"/>
          </w:rPr>
          <w:t>2.4.3</w:t>
        </w:r>
        <w:r w:rsidR="00BC167C">
          <w:rPr>
            <w:rFonts w:asciiTheme="minorHAnsi" w:eastAsiaTheme="minorEastAsia" w:hAnsiTheme="minorHAnsi" w:cstheme="minorBidi"/>
            <w:sz w:val="22"/>
          </w:rPr>
          <w:tab/>
        </w:r>
        <w:r w:rsidR="00BC167C" w:rsidRPr="00BE0E1D">
          <w:rPr>
            <w:rStyle w:val="Hyperlink"/>
          </w:rPr>
          <w:t>Kopfzeilen</w:t>
        </w:r>
        <w:r w:rsidR="00BC167C">
          <w:rPr>
            <w:webHidden/>
          </w:rPr>
          <w:tab/>
        </w:r>
        <w:r w:rsidR="00BC167C">
          <w:rPr>
            <w:webHidden/>
          </w:rPr>
          <w:fldChar w:fldCharType="begin"/>
        </w:r>
        <w:r w:rsidR="00BC167C">
          <w:rPr>
            <w:webHidden/>
          </w:rPr>
          <w:instrText xml:space="preserve"> PAGEREF _Toc364683928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29" w:history="1">
        <w:r w:rsidR="00BC167C" w:rsidRPr="00BE0E1D">
          <w:rPr>
            <w:rStyle w:val="Hyperlink"/>
          </w:rPr>
          <w:t>2.4.4</w:t>
        </w:r>
        <w:r w:rsidR="00BC167C">
          <w:rPr>
            <w:rFonts w:asciiTheme="minorHAnsi" w:eastAsiaTheme="minorEastAsia" w:hAnsiTheme="minorHAnsi" w:cstheme="minorBidi"/>
            <w:sz w:val="22"/>
          </w:rPr>
          <w:tab/>
        </w:r>
        <w:r w:rsidR="00BC167C" w:rsidRPr="00BE0E1D">
          <w:rPr>
            <w:rStyle w:val="Hyperlink"/>
          </w:rPr>
          <w:t>Fußzeilen</w:t>
        </w:r>
        <w:r w:rsidR="00BC167C">
          <w:rPr>
            <w:webHidden/>
          </w:rPr>
          <w:tab/>
        </w:r>
        <w:r w:rsidR="00BC167C">
          <w:rPr>
            <w:webHidden/>
          </w:rPr>
          <w:fldChar w:fldCharType="begin"/>
        </w:r>
        <w:r w:rsidR="00BC167C">
          <w:rPr>
            <w:webHidden/>
          </w:rPr>
          <w:instrText xml:space="preserve"> PAGEREF _Toc364683929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30" w:history="1">
        <w:r w:rsidR="00BC167C" w:rsidRPr="00BE0E1D">
          <w:rPr>
            <w:rStyle w:val="Hyperlink"/>
          </w:rPr>
          <w:t>2.5</w:t>
        </w:r>
        <w:r w:rsidR="00BC167C">
          <w:rPr>
            <w:rFonts w:asciiTheme="minorHAnsi" w:eastAsiaTheme="minorEastAsia" w:hAnsiTheme="minorHAnsi" w:cstheme="minorBidi"/>
            <w:sz w:val="22"/>
            <w:szCs w:val="22"/>
            <w:lang w:val="de-DE"/>
          </w:rPr>
          <w:tab/>
        </w:r>
        <w:r w:rsidR="00BC167C" w:rsidRPr="00BE0E1D">
          <w:rPr>
            <w:rStyle w:val="Hyperlink"/>
          </w:rPr>
          <w:t>Überschriften</w:t>
        </w:r>
        <w:r w:rsidR="00BC167C">
          <w:rPr>
            <w:webHidden/>
          </w:rPr>
          <w:tab/>
        </w:r>
        <w:r w:rsidR="00BC167C">
          <w:rPr>
            <w:webHidden/>
          </w:rPr>
          <w:fldChar w:fldCharType="begin"/>
        </w:r>
        <w:r w:rsidR="00BC167C">
          <w:rPr>
            <w:webHidden/>
          </w:rPr>
          <w:instrText xml:space="preserve"> PAGEREF _Toc364683930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31" w:history="1">
        <w:r w:rsidR="00BC167C" w:rsidRPr="00BE0E1D">
          <w:rPr>
            <w:rStyle w:val="Hyperlink"/>
          </w:rPr>
          <w:t>2.6</w:t>
        </w:r>
        <w:r w:rsidR="00BC167C">
          <w:rPr>
            <w:rFonts w:asciiTheme="minorHAnsi" w:eastAsiaTheme="minorEastAsia" w:hAnsiTheme="minorHAnsi" w:cstheme="minorBidi"/>
            <w:sz w:val="22"/>
            <w:szCs w:val="22"/>
            <w:lang w:val="de-DE"/>
          </w:rPr>
          <w:tab/>
        </w:r>
        <w:r w:rsidR="00BC167C" w:rsidRPr="00BE0E1D">
          <w:rPr>
            <w:rStyle w:val="Hyperlink"/>
          </w:rPr>
          <w:t>Bilder</w:t>
        </w:r>
        <w:r w:rsidR="00BC167C">
          <w:rPr>
            <w:webHidden/>
          </w:rPr>
          <w:tab/>
        </w:r>
        <w:r w:rsidR="00BC167C">
          <w:rPr>
            <w:webHidden/>
          </w:rPr>
          <w:fldChar w:fldCharType="begin"/>
        </w:r>
        <w:r w:rsidR="00BC167C">
          <w:rPr>
            <w:webHidden/>
          </w:rPr>
          <w:instrText xml:space="preserve"> PAGEREF _Toc364683931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32" w:history="1">
        <w:r w:rsidR="00BC167C" w:rsidRPr="00BE0E1D">
          <w:rPr>
            <w:rStyle w:val="Hyperlink"/>
          </w:rPr>
          <w:t>2.6.1</w:t>
        </w:r>
        <w:r w:rsidR="00BC167C">
          <w:rPr>
            <w:rFonts w:asciiTheme="minorHAnsi" w:eastAsiaTheme="minorEastAsia" w:hAnsiTheme="minorHAnsi" w:cstheme="minorBidi"/>
            <w:sz w:val="22"/>
          </w:rPr>
          <w:tab/>
        </w:r>
        <w:r w:rsidR="00BC167C" w:rsidRPr="00BE0E1D">
          <w:rPr>
            <w:rStyle w:val="Hyperlink"/>
          </w:rPr>
          <w:t>Rechtliches</w:t>
        </w:r>
        <w:r w:rsidR="00BC167C">
          <w:rPr>
            <w:webHidden/>
          </w:rPr>
          <w:tab/>
        </w:r>
        <w:r w:rsidR="00BC167C">
          <w:rPr>
            <w:webHidden/>
          </w:rPr>
          <w:fldChar w:fldCharType="begin"/>
        </w:r>
        <w:r w:rsidR="00BC167C">
          <w:rPr>
            <w:webHidden/>
          </w:rPr>
          <w:instrText xml:space="preserve"> PAGEREF _Toc364683932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33" w:history="1">
        <w:r w:rsidR="00BC167C" w:rsidRPr="00BE0E1D">
          <w:rPr>
            <w:rStyle w:val="Hyperlink"/>
          </w:rPr>
          <w:t>2.6.2</w:t>
        </w:r>
        <w:r w:rsidR="00BC167C">
          <w:rPr>
            <w:rFonts w:asciiTheme="minorHAnsi" w:eastAsiaTheme="minorEastAsia" w:hAnsiTheme="minorHAnsi" w:cstheme="minorBidi"/>
            <w:sz w:val="22"/>
          </w:rPr>
          <w:tab/>
        </w:r>
        <w:r w:rsidR="00BC167C" w:rsidRPr="00BE0E1D">
          <w:rPr>
            <w:rStyle w:val="Hyperlink"/>
          </w:rPr>
          <w:t>Titelbild</w:t>
        </w:r>
        <w:r w:rsidR="00BC167C">
          <w:rPr>
            <w:webHidden/>
          </w:rPr>
          <w:tab/>
        </w:r>
        <w:r w:rsidR="00BC167C">
          <w:rPr>
            <w:webHidden/>
          </w:rPr>
          <w:fldChar w:fldCharType="begin"/>
        </w:r>
        <w:r w:rsidR="00BC167C">
          <w:rPr>
            <w:webHidden/>
          </w:rPr>
          <w:instrText xml:space="preserve"> PAGEREF _Toc364683933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34" w:history="1">
        <w:r w:rsidR="00BC167C" w:rsidRPr="00BE0E1D">
          <w:rPr>
            <w:rStyle w:val="Hyperlink"/>
          </w:rPr>
          <w:t>2.6.3</w:t>
        </w:r>
        <w:r w:rsidR="00BC167C">
          <w:rPr>
            <w:rFonts w:asciiTheme="minorHAnsi" w:eastAsiaTheme="minorEastAsia" w:hAnsiTheme="minorHAnsi" w:cstheme="minorBidi"/>
            <w:sz w:val="22"/>
          </w:rPr>
          <w:tab/>
        </w:r>
        <w:r w:rsidR="00BC167C" w:rsidRPr="00BE0E1D">
          <w:rPr>
            <w:rStyle w:val="Hyperlink"/>
          </w:rPr>
          <w:t>Anwendung von Microsofts Medienelementen und Vorlagen</w:t>
        </w:r>
        <w:r w:rsidR="00BC167C">
          <w:rPr>
            <w:webHidden/>
          </w:rPr>
          <w:tab/>
        </w:r>
        <w:r w:rsidR="00BC167C">
          <w:rPr>
            <w:webHidden/>
          </w:rPr>
          <w:fldChar w:fldCharType="begin"/>
        </w:r>
        <w:r w:rsidR="00BC167C">
          <w:rPr>
            <w:webHidden/>
          </w:rPr>
          <w:instrText xml:space="preserve"> PAGEREF _Toc364683934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3"/>
        <w:rPr>
          <w:rFonts w:asciiTheme="minorHAnsi" w:eastAsiaTheme="minorEastAsia" w:hAnsiTheme="minorHAnsi" w:cstheme="minorBidi"/>
          <w:sz w:val="22"/>
        </w:rPr>
      </w:pPr>
      <w:hyperlink w:anchor="_Toc364683935" w:history="1">
        <w:r w:rsidR="00BC167C" w:rsidRPr="00BE0E1D">
          <w:rPr>
            <w:rStyle w:val="Hyperlink"/>
          </w:rPr>
          <w:t>2.6.4</w:t>
        </w:r>
        <w:r w:rsidR="00BC167C">
          <w:rPr>
            <w:rFonts w:asciiTheme="minorHAnsi" w:eastAsiaTheme="minorEastAsia" w:hAnsiTheme="minorHAnsi" w:cstheme="minorBidi"/>
            <w:sz w:val="22"/>
          </w:rPr>
          <w:tab/>
        </w:r>
        <w:r w:rsidR="00BC167C" w:rsidRPr="00BE0E1D">
          <w:rPr>
            <w:rStyle w:val="Hyperlink"/>
          </w:rPr>
          <w:t>Bilder im Text</w:t>
        </w:r>
        <w:r w:rsidR="00BC167C">
          <w:rPr>
            <w:webHidden/>
          </w:rPr>
          <w:tab/>
        </w:r>
        <w:r w:rsidR="00BC167C">
          <w:rPr>
            <w:webHidden/>
          </w:rPr>
          <w:fldChar w:fldCharType="begin"/>
        </w:r>
        <w:r w:rsidR="00BC167C">
          <w:rPr>
            <w:webHidden/>
          </w:rPr>
          <w:instrText xml:space="preserve"> PAGEREF _Toc364683935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1"/>
        <w:rPr>
          <w:rFonts w:asciiTheme="minorHAnsi" w:eastAsiaTheme="minorEastAsia" w:hAnsiTheme="minorHAnsi" w:cstheme="minorBidi"/>
          <w:sz w:val="22"/>
          <w:szCs w:val="22"/>
        </w:rPr>
      </w:pPr>
      <w:hyperlink w:anchor="_Toc364683936" w:history="1">
        <w:r w:rsidR="00BC167C" w:rsidRPr="00BE0E1D">
          <w:rPr>
            <w:rStyle w:val="Hyperlink"/>
          </w:rPr>
          <w:t>3</w:t>
        </w:r>
        <w:r w:rsidR="00BC167C">
          <w:rPr>
            <w:rFonts w:asciiTheme="minorHAnsi" w:eastAsiaTheme="minorEastAsia" w:hAnsiTheme="minorHAnsi" w:cstheme="minorBidi"/>
            <w:sz w:val="22"/>
            <w:szCs w:val="22"/>
          </w:rPr>
          <w:tab/>
        </w:r>
        <w:r w:rsidR="00BC167C" w:rsidRPr="00BE0E1D">
          <w:rPr>
            <w:rStyle w:val="Hyperlink"/>
          </w:rPr>
          <w:t>Änderungen, Fortschreibung</w:t>
        </w:r>
        <w:r w:rsidR="00BC167C">
          <w:rPr>
            <w:webHidden/>
          </w:rPr>
          <w:tab/>
        </w:r>
        <w:r w:rsidR="00BC167C">
          <w:rPr>
            <w:webHidden/>
          </w:rPr>
          <w:fldChar w:fldCharType="begin"/>
        </w:r>
        <w:r w:rsidR="00BC167C">
          <w:rPr>
            <w:webHidden/>
          </w:rPr>
          <w:instrText xml:space="preserve"> PAGEREF _Toc364683936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37" w:history="1">
        <w:r w:rsidR="00BC167C" w:rsidRPr="00BE0E1D">
          <w:rPr>
            <w:rStyle w:val="Hyperlink"/>
          </w:rPr>
          <w:t>3.1</w:t>
        </w:r>
        <w:r w:rsidR="00BC167C">
          <w:rPr>
            <w:rFonts w:asciiTheme="minorHAnsi" w:eastAsiaTheme="minorEastAsia" w:hAnsiTheme="minorHAnsi" w:cstheme="minorBidi"/>
            <w:sz w:val="22"/>
            <w:szCs w:val="22"/>
            <w:lang w:val="de-DE"/>
          </w:rPr>
          <w:tab/>
        </w:r>
        <w:r w:rsidR="00BC167C" w:rsidRPr="00BE0E1D">
          <w:rPr>
            <w:rStyle w:val="Hyperlink"/>
          </w:rPr>
          <w:t>Erläuterung</w:t>
        </w:r>
        <w:r w:rsidR="00BC167C">
          <w:rPr>
            <w:webHidden/>
          </w:rPr>
          <w:tab/>
        </w:r>
        <w:r w:rsidR="00BC167C">
          <w:rPr>
            <w:webHidden/>
          </w:rPr>
          <w:fldChar w:fldCharType="begin"/>
        </w:r>
        <w:r w:rsidR="00BC167C">
          <w:rPr>
            <w:webHidden/>
          </w:rPr>
          <w:instrText xml:space="preserve"> PAGEREF _Toc364683937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1"/>
        <w:rPr>
          <w:rFonts w:asciiTheme="minorHAnsi" w:eastAsiaTheme="minorEastAsia" w:hAnsiTheme="minorHAnsi" w:cstheme="minorBidi"/>
          <w:sz w:val="22"/>
          <w:szCs w:val="22"/>
        </w:rPr>
      </w:pPr>
      <w:hyperlink w:anchor="_Toc364683938" w:history="1">
        <w:r w:rsidR="00BC167C" w:rsidRPr="00BE0E1D">
          <w:rPr>
            <w:rStyle w:val="Hyperlink"/>
          </w:rPr>
          <w:t>4</w:t>
        </w:r>
        <w:r w:rsidR="00BC167C">
          <w:rPr>
            <w:rFonts w:asciiTheme="minorHAnsi" w:eastAsiaTheme="minorEastAsia" w:hAnsiTheme="minorHAnsi" w:cstheme="minorBidi"/>
            <w:sz w:val="22"/>
            <w:szCs w:val="22"/>
          </w:rPr>
          <w:tab/>
        </w:r>
        <w:r w:rsidR="00BC167C" w:rsidRPr="00BE0E1D">
          <w:rPr>
            <w:rStyle w:val="Hyperlink"/>
          </w:rPr>
          <w:t>Rechtliche Fragen</w:t>
        </w:r>
        <w:r w:rsidR="00BC167C">
          <w:rPr>
            <w:webHidden/>
          </w:rPr>
          <w:tab/>
        </w:r>
        <w:r w:rsidR="00BC167C">
          <w:rPr>
            <w:webHidden/>
          </w:rPr>
          <w:fldChar w:fldCharType="begin"/>
        </w:r>
        <w:r w:rsidR="00BC167C">
          <w:rPr>
            <w:webHidden/>
          </w:rPr>
          <w:instrText xml:space="preserve"> PAGEREF _Toc364683938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39" w:history="1">
        <w:r w:rsidR="00BC167C" w:rsidRPr="00BE0E1D">
          <w:rPr>
            <w:rStyle w:val="Hyperlink"/>
            <w:rFonts w:cs="Arial"/>
          </w:rPr>
          <w:t>4.1</w:t>
        </w:r>
        <w:r w:rsidR="00BC167C">
          <w:rPr>
            <w:rFonts w:asciiTheme="minorHAnsi" w:eastAsiaTheme="minorEastAsia" w:hAnsiTheme="minorHAnsi" w:cstheme="minorBidi"/>
            <w:sz w:val="22"/>
            <w:szCs w:val="22"/>
            <w:lang w:val="de-DE"/>
          </w:rPr>
          <w:tab/>
        </w:r>
        <w:r w:rsidR="00BC167C" w:rsidRPr="00BE0E1D">
          <w:rPr>
            <w:rStyle w:val="Hyperlink"/>
          </w:rPr>
          <w:t>Urheberrecht</w:t>
        </w:r>
        <w:r w:rsidR="00BC167C">
          <w:rPr>
            <w:webHidden/>
          </w:rPr>
          <w:tab/>
        </w:r>
        <w:r w:rsidR="00BC167C">
          <w:rPr>
            <w:webHidden/>
          </w:rPr>
          <w:fldChar w:fldCharType="begin"/>
        </w:r>
        <w:r w:rsidR="00BC167C">
          <w:rPr>
            <w:webHidden/>
          </w:rPr>
          <w:instrText xml:space="preserve"> PAGEREF _Toc364683939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40" w:history="1">
        <w:r w:rsidR="00BC167C" w:rsidRPr="00BE0E1D">
          <w:rPr>
            <w:rStyle w:val="Hyperlink"/>
          </w:rPr>
          <w:t>4.2</w:t>
        </w:r>
        <w:r w:rsidR="00BC167C">
          <w:rPr>
            <w:rFonts w:asciiTheme="minorHAnsi" w:eastAsiaTheme="minorEastAsia" w:hAnsiTheme="minorHAnsi" w:cstheme="minorBidi"/>
            <w:sz w:val="22"/>
            <w:szCs w:val="22"/>
            <w:lang w:val="de-DE"/>
          </w:rPr>
          <w:tab/>
        </w:r>
        <w:r w:rsidR="00BC167C" w:rsidRPr="00BE0E1D">
          <w:rPr>
            <w:rStyle w:val="Hyperlink"/>
          </w:rPr>
          <w:t>Recht am eigenen Bild</w:t>
        </w:r>
        <w:r w:rsidR="00BC167C">
          <w:rPr>
            <w:webHidden/>
          </w:rPr>
          <w:tab/>
        </w:r>
        <w:r w:rsidR="00BC167C">
          <w:rPr>
            <w:webHidden/>
          </w:rPr>
          <w:fldChar w:fldCharType="begin"/>
        </w:r>
        <w:r w:rsidR="00BC167C">
          <w:rPr>
            <w:webHidden/>
          </w:rPr>
          <w:instrText xml:space="preserve"> PAGEREF _Toc364683940 \h </w:instrText>
        </w:r>
        <w:r w:rsidR="00BC167C">
          <w:rPr>
            <w:webHidden/>
          </w:rPr>
        </w:r>
        <w:r w:rsidR="00BC167C">
          <w:rPr>
            <w:webHidden/>
          </w:rPr>
          <w:fldChar w:fldCharType="separate"/>
        </w:r>
        <w:r w:rsidR="002C25A1">
          <w:rPr>
            <w:webHidden/>
          </w:rPr>
          <w:t>4</w:t>
        </w:r>
        <w:r w:rsidR="00BC167C">
          <w:rPr>
            <w:webHidden/>
          </w:rPr>
          <w:fldChar w:fldCharType="end"/>
        </w:r>
      </w:hyperlink>
    </w:p>
    <w:p w:rsidR="00BC167C" w:rsidRDefault="001536C6">
      <w:pPr>
        <w:pStyle w:val="Verzeichnis2"/>
        <w:rPr>
          <w:rFonts w:asciiTheme="minorHAnsi" w:eastAsiaTheme="minorEastAsia" w:hAnsiTheme="minorHAnsi" w:cstheme="minorBidi"/>
          <w:sz w:val="22"/>
          <w:szCs w:val="22"/>
          <w:lang w:val="de-DE"/>
        </w:rPr>
      </w:pPr>
      <w:hyperlink w:anchor="_Toc364683941" w:history="1">
        <w:r w:rsidR="00BC167C" w:rsidRPr="00BE0E1D">
          <w:rPr>
            <w:rStyle w:val="Hyperlink"/>
          </w:rPr>
          <w:t>4.3</w:t>
        </w:r>
        <w:r w:rsidR="00BC167C">
          <w:rPr>
            <w:rFonts w:asciiTheme="minorHAnsi" w:eastAsiaTheme="minorEastAsia" w:hAnsiTheme="minorHAnsi" w:cstheme="minorBidi"/>
            <w:sz w:val="22"/>
            <w:szCs w:val="22"/>
            <w:lang w:val="de-DE"/>
          </w:rPr>
          <w:tab/>
        </w:r>
        <w:r w:rsidR="00BC167C" w:rsidRPr="00BE0E1D">
          <w:rPr>
            <w:rStyle w:val="Hyperlink"/>
          </w:rPr>
          <w:t>Verweise (Internet)</w:t>
        </w:r>
        <w:r w:rsidR="00BC167C">
          <w:rPr>
            <w:webHidden/>
          </w:rPr>
          <w:tab/>
        </w:r>
        <w:r w:rsidR="00BC167C">
          <w:rPr>
            <w:webHidden/>
          </w:rPr>
          <w:fldChar w:fldCharType="begin"/>
        </w:r>
        <w:r w:rsidR="00BC167C">
          <w:rPr>
            <w:webHidden/>
          </w:rPr>
          <w:instrText xml:space="preserve"> PAGEREF _Toc364683941 \h </w:instrText>
        </w:r>
        <w:r w:rsidR="00BC167C">
          <w:rPr>
            <w:webHidden/>
          </w:rPr>
        </w:r>
        <w:r w:rsidR="00BC167C">
          <w:rPr>
            <w:webHidden/>
          </w:rPr>
          <w:fldChar w:fldCharType="separate"/>
        </w:r>
        <w:r w:rsidR="002C25A1">
          <w:rPr>
            <w:webHidden/>
          </w:rPr>
          <w:t>4</w:t>
        </w:r>
        <w:r w:rsidR="00BC167C">
          <w:rPr>
            <w:webHidden/>
          </w:rPr>
          <w:fldChar w:fldCharType="end"/>
        </w:r>
      </w:hyperlink>
    </w:p>
    <w:p w:rsidR="004957FB" w:rsidRDefault="004957FB">
      <w:pPr>
        <w:rPr>
          <w:b/>
          <w:bCs/>
        </w:rPr>
      </w:pPr>
      <w:r>
        <w:rPr>
          <w:b/>
          <w:bCs/>
        </w:rPr>
        <w:fldChar w:fldCharType="end"/>
      </w:r>
    </w:p>
    <w:p w:rsidR="004957FB" w:rsidRDefault="004957FB">
      <w:bookmarkStart w:id="1" w:name="_Toc412303102"/>
    </w:p>
    <w:p w:rsidR="001606FD" w:rsidRDefault="00D469B7" w:rsidP="0074247A">
      <w:pPr>
        <w:pStyle w:val="berschrift1"/>
      </w:pPr>
      <w:bookmarkStart w:id="2" w:name="_Toc364683915"/>
      <w:bookmarkEnd w:id="1"/>
      <w:r>
        <w:lastRenderedPageBreak/>
        <w:t>Allgemeine Festlegungen</w:t>
      </w:r>
      <w:bookmarkEnd w:id="2"/>
    </w:p>
    <w:p w:rsidR="001606FD" w:rsidRDefault="00A01A92" w:rsidP="001606FD">
      <w:pPr>
        <w:pStyle w:val="berschrift2"/>
      </w:pPr>
      <w:r>
        <w:t xml:space="preserve"> </w:t>
      </w:r>
      <w:bookmarkStart w:id="3" w:name="_Toc364683916"/>
      <w:r w:rsidR="00707BDC">
        <w:t>Organisatorisches</w:t>
      </w:r>
      <w:bookmarkEnd w:id="3"/>
    </w:p>
    <w:p w:rsidR="001606FD" w:rsidRDefault="001606FD" w:rsidP="00707BDC">
      <w:pPr>
        <w:numPr>
          <w:ilvl w:val="0"/>
          <w:numId w:val="44"/>
        </w:numPr>
      </w:pPr>
      <w:r>
        <w:t xml:space="preserve">Die Lernunterlagen </w:t>
      </w:r>
      <w:r w:rsidR="00FE5BBD">
        <w:t>können</w:t>
      </w:r>
      <w:r>
        <w:t xml:space="preserve"> im </w:t>
      </w:r>
      <w:r w:rsidR="00FE5BBD">
        <w:t>DOCX-</w:t>
      </w:r>
      <w:r>
        <w:t>F</w:t>
      </w:r>
      <w:r w:rsidR="007E33DF">
        <w:t>ormat</w:t>
      </w:r>
      <w:r w:rsidR="00FE5BBD">
        <w:t xml:space="preserve"> erstellt werden</w:t>
      </w:r>
      <w:r w:rsidR="0024047F">
        <w:t>, DOC ist auch möglich</w:t>
      </w:r>
      <w:r w:rsidR="00DD684A">
        <w:t>, aber vielleicht gibt es bei der Rückwärts-Konvertierung Verluste</w:t>
      </w:r>
      <w:r w:rsidR="0024047F">
        <w:t>.</w:t>
      </w:r>
    </w:p>
    <w:p w:rsidR="007E33DF" w:rsidRDefault="007E33DF" w:rsidP="00707BDC">
      <w:pPr>
        <w:numPr>
          <w:ilvl w:val="0"/>
          <w:numId w:val="44"/>
        </w:numPr>
        <w:rPr>
          <w:szCs w:val="22"/>
        </w:rPr>
      </w:pPr>
      <w:r>
        <w:rPr>
          <w:szCs w:val="22"/>
        </w:rPr>
        <w:t>Sollten exotische</w:t>
      </w:r>
      <w:r w:rsidRPr="007E33DF">
        <w:rPr>
          <w:szCs w:val="22"/>
        </w:rPr>
        <w:t xml:space="preserve"> Schriftarten enthalten sein, müssen diese mit der DOC</w:t>
      </w:r>
      <w:r w:rsidR="00FE5BBD">
        <w:rPr>
          <w:szCs w:val="22"/>
        </w:rPr>
        <w:t>X</w:t>
      </w:r>
      <w:r w:rsidRPr="007E33DF">
        <w:rPr>
          <w:szCs w:val="22"/>
        </w:rPr>
        <w:t>-Datei g</w:t>
      </w:r>
      <w:r w:rsidRPr="007E33DF">
        <w:rPr>
          <w:szCs w:val="22"/>
        </w:rPr>
        <w:t>e</w:t>
      </w:r>
      <w:r w:rsidRPr="007E33DF">
        <w:rPr>
          <w:szCs w:val="22"/>
        </w:rPr>
        <w:t xml:space="preserve">speichert werden (Speichern unter &gt; </w:t>
      </w:r>
      <w:r w:rsidR="00FE5BBD">
        <w:rPr>
          <w:szCs w:val="22"/>
        </w:rPr>
        <w:t>Tools</w:t>
      </w:r>
      <w:r w:rsidRPr="007E33DF">
        <w:rPr>
          <w:szCs w:val="22"/>
        </w:rPr>
        <w:t xml:space="preserve"> &gt; Speicheroptionen</w:t>
      </w:r>
      <w:r w:rsidR="00FE5BBD">
        <w:rPr>
          <w:szCs w:val="22"/>
        </w:rPr>
        <w:t>...</w:t>
      </w:r>
      <w:r w:rsidRPr="007E33DF">
        <w:rPr>
          <w:szCs w:val="22"/>
        </w:rPr>
        <w:t xml:space="preserve"> &gt; Sc</w:t>
      </w:r>
      <w:r>
        <w:rPr>
          <w:szCs w:val="22"/>
        </w:rPr>
        <w:t>hriftarte</w:t>
      </w:r>
      <w:r w:rsidR="00FE5BBD">
        <w:rPr>
          <w:szCs w:val="22"/>
        </w:rPr>
        <w:t>n in die Datei einbetten</w:t>
      </w:r>
      <w:r>
        <w:rPr>
          <w:szCs w:val="22"/>
        </w:rPr>
        <w:t>).</w:t>
      </w:r>
    </w:p>
    <w:p w:rsidR="00707BDC" w:rsidRPr="007E33DF" w:rsidRDefault="00707BDC" w:rsidP="00707BDC">
      <w:pPr>
        <w:numPr>
          <w:ilvl w:val="0"/>
          <w:numId w:val="44"/>
        </w:numPr>
        <w:rPr>
          <w:szCs w:val="22"/>
        </w:rPr>
      </w:pPr>
      <w:r>
        <w:rPr>
          <w:szCs w:val="22"/>
        </w:rPr>
        <w:t xml:space="preserve">Die Original-Dateien werden </w:t>
      </w:r>
      <w:r w:rsidR="00DD684A">
        <w:rPr>
          <w:szCs w:val="22"/>
        </w:rPr>
        <w:t xml:space="preserve">dann </w:t>
      </w:r>
      <w:r>
        <w:rPr>
          <w:szCs w:val="22"/>
        </w:rPr>
        <w:t>ohne Passwortschutz im IT-Schulungszentrum au</w:t>
      </w:r>
      <w:r>
        <w:rPr>
          <w:szCs w:val="22"/>
        </w:rPr>
        <w:t>f</w:t>
      </w:r>
      <w:r>
        <w:rPr>
          <w:szCs w:val="22"/>
        </w:rPr>
        <w:t xml:space="preserve">bewahrt. Bei Änderungen sind stets diese Originale anzufordern bzw. zu benutzen. </w:t>
      </w:r>
      <w:r w:rsidR="00DD684A">
        <w:rPr>
          <w:szCs w:val="22"/>
        </w:rPr>
        <w:br/>
        <w:t xml:space="preserve">Nur so </w:t>
      </w:r>
      <w:proofErr w:type="gramStart"/>
      <w:r w:rsidR="00DD684A">
        <w:rPr>
          <w:szCs w:val="22"/>
        </w:rPr>
        <w:t>ist</w:t>
      </w:r>
      <w:proofErr w:type="gramEnd"/>
      <w:r w:rsidR="00DD684A">
        <w:rPr>
          <w:szCs w:val="22"/>
        </w:rPr>
        <w:t xml:space="preserve"> ein einheitlicher Stand und Korrekturen durch Dritte möglich.</w:t>
      </w:r>
    </w:p>
    <w:p w:rsidR="004957FB" w:rsidRDefault="00101262" w:rsidP="001606FD">
      <w:pPr>
        <w:pStyle w:val="berschrift2"/>
      </w:pPr>
      <w:bookmarkStart w:id="4" w:name="_Toc364683917"/>
      <w:r>
        <w:t xml:space="preserve">Kleine </w:t>
      </w:r>
      <w:r w:rsidR="007812AA">
        <w:t>Gestaltungsrichtlinie</w:t>
      </w:r>
      <w:bookmarkEnd w:id="4"/>
    </w:p>
    <w:p w:rsidR="00956CB0" w:rsidRDefault="00D469B7">
      <w:r>
        <w:t xml:space="preserve">Die </w:t>
      </w:r>
      <w:r w:rsidR="00BA6756">
        <w:t xml:space="preserve">für den ZIT-BB erstellten </w:t>
      </w:r>
      <w:r>
        <w:t>Lernunterlagen</w:t>
      </w:r>
      <w:r w:rsidR="00BA6756">
        <w:t xml:space="preserve"> sollten </w:t>
      </w:r>
      <w:r w:rsidR="00BA6756" w:rsidRPr="00790861">
        <w:rPr>
          <w:b/>
        </w:rPr>
        <w:t>vom Erscheinungsbild her einheitlich</w:t>
      </w:r>
      <w:r w:rsidR="00BA6756">
        <w:t xml:space="preserve"> sein.</w:t>
      </w:r>
      <w:r w:rsidR="00353B11">
        <w:t xml:space="preserve"> Halten Sie deshalb bitte grundsätzlich die Struktur/Anordnung der Vorlage ein. </w:t>
      </w:r>
      <w:r w:rsidR="008F39B9">
        <w:t>In den folgenden Kapiteln wird erläutert, worauf sich diese Einheitlichkeit bezieht.</w:t>
      </w:r>
    </w:p>
    <w:p w:rsidR="00353B11" w:rsidRPr="000B351D" w:rsidRDefault="00353B11" w:rsidP="00353B11">
      <w:pPr>
        <w:pBdr>
          <w:top w:val="single" w:sz="4" w:space="1" w:color="auto"/>
          <w:left w:val="single" w:sz="4" w:space="4" w:color="auto"/>
          <w:bottom w:val="single" w:sz="4" w:space="1" w:color="auto"/>
          <w:right w:val="single" w:sz="4" w:space="4" w:color="auto"/>
        </w:pBdr>
        <w:rPr>
          <w:b/>
          <w:color w:val="C00000"/>
        </w:rPr>
      </w:pPr>
      <w:r w:rsidRPr="000B351D">
        <w:rPr>
          <w:b/>
          <w:color w:val="C00000"/>
        </w:rPr>
        <w:t>Der Inhalt dieser Vorlage hier ist bewusst etwas "aufgebläht", um das Aussehen zu demonstrieren und das Inhaltsverzeichnis zu füllen.</w:t>
      </w:r>
      <w:r>
        <w:rPr>
          <w:b/>
          <w:color w:val="C00000"/>
        </w:rPr>
        <w:t xml:space="preserve"> Aber es kann deshalb durchaus nützlich sein, darin zu lesen;-)</w:t>
      </w:r>
    </w:p>
    <w:p w:rsidR="00353B11" w:rsidRDefault="00DD684A" w:rsidP="00353B11">
      <w:pPr>
        <w:tabs>
          <w:tab w:val="left" w:pos="426"/>
        </w:tabs>
      </w:pPr>
      <w:r>
        <w:t>Der Deckel (die Außenblätter) wurde an die Gestaltungsr</w:t>
      </w:r>
      <w:r w:rsidR="00CA1C7F">
        <w:t xml:space="preserve">ichtlinien des Landes angepasst, zu finden im Landesverwaltungsnetz unter </w:t>
      </w:r>
      <w:r w:rsidR="00CA1C7F">
        <w:br/>
      </w:r>
      <w:r w:rsidR="00353B11">
        <w:tab/>
      </w:r>
      <w:hyperlink r:id="rId16" w:tooltip="Gestaltungshandbuch BB, Web-Version" w:history="1">
        <w:r w:rsidR="00CA1C7F" w:rsidRPr="00E4337F">
          <w:rPr>
            <w:rStyle w:val="Hyperlink"/>
          </w:rPr>
          <w:t>http://www.lvnbb.de/sixcms/list.php?page=bbi_gestaltungshandbuch</w:t>
        </w:r>
      </w:hyperlink>
      <w:r w:rsidR="00CA1C7F">
        <w:t xml:space="preserve">   bzw.</w:t>
      </w:r>
      <w:r w:rsidR="00353B11">
        <w:br/>
      </w:r>
      <w:r w:rsidR="00353B11">
        <w:tab/>
      </w:r>
      <w:hyperlink r:id="rId17" w:history="1">
        <w:r w:rsidR="00CA1C7F" w:rsidRPr="00E4337F">
          <w:rPr>
            <w:rStyle w:val="Hyperlink"/>
          </w:rPr>
          <w:t>http://www.lvnbb.de/media_fast/969/07-Broschueren.pdf</w:t>
        </w:r>
      </w:hyperlink>
      <w:r w:rsidR="00CA1C7F">
        <w:t>.</w:t>
      </w:r>
    </w:p>
    <w:p w:rsidR="00353B11" w:rsidRDefault="00353B11">
      <w:r>
        <w:t>Für den eigentlichen Inhalt</w:t>
      </w:r>
      <w:r w:rsidR="00383DB2">
        <w:t xml:space="preserve"> gibt es </w:t>
      </w:r>
      <w:r w:rsidR="00383DB2" w:rsidRPr="00790861">
        <w:rPr>
          <w:b/>
        </w:rPr>
        <w:t>keine millimetergenauen Festlegungen</w:t>
      </w:r>
      <w:r w:rsidR="00383DB2">
        <w:t xml:space="preserve">. </w:t>
      </w:r>
      <w:r w:rsidR="00C76A8C">
        <w:t>Die Form kann in gewissen Grenzen dem Inhalt angepasst werden – aber nicht grundlos.</w:t>
      </w:r>
      <w:r w:rsidR="00790861">
        <w:t xml:space="preserve"> </w:t>
      </w:r>
    </w:p>
    <w:p w:rsidR="00353B11" w:rsidRDefault="00790861" w:rsidP="00353B11">
      <w:r>
        <w:t>Ausreichend an allen Seiten Rand lassen – beim Zuschnitt in der Druckerei geht Platz verl</w:t>
      </w:r>
      <w:r>
        <w:t>o</w:t>
      </w:r>
      <w:r>
        <w:t>ren.</w:t>
      </w:r>
      <w:r w:rsidR="00353B11" w:rsidRPr="00353B11">
        <w:t xml:space="preserve"> </w:t>
      </w:r>
    </w:p>
    <w:p w:rsidR="00353B11" w:rsidRPr="00EA1310" w:rsidRDefault="00353B11" w:rsidP="00353B11">
      <w:pPr>
        <w:pBdr>
          <w:top w:val="single" w:sz="4" w:space="1" w:color="auto"/>
          <w:left w:val="single" w:sz="4" w:space="4" w:color="auto"/>
          <w:bottom w:val="single" w:sz="4" w:space="1" w:color="auto"/>
          <w:right w:val="single" w:sz="4" w:space="4" w:color="auto"/>
        </w:pBdr>
        <w:rPr>
          <w:b/>
          <w:bCs/>
          <w:color w:val="C00000"/>
        </w:rPr>
      </w:pPr>
      <w:r w:rsidRPr="00EA1310">
        <w:rPr>
          <w:b/>
          <w:bCs/>
          <w:color w:val="C00000"/>
        </w:rPr>
        <w:t>Am einfachsten ist es, wenn Sie diese Vorlage benutzen, um Ihre Inhalte hineinzuk</w:t>
      </w:r>
      <w:r w:rsidRPr="00EA1310">
        <w:rPr>
          <w:b/>
          <w:bCs/>
          <w:color w:val="C00000"/>
        </w:rPr>
        <w:t>o</w:t>
      </w:r>
      <w:r w:rsidRPr="00EA1310">
        <w:rPr>
          <w:b/>
          <w:bCs/>
          <w:color w:val="C00000"/>
        </w:rPr>
        <w:t>pieren. Dadurch ersparen Sie sich einige nachträgliche (manchmal nervige) Formati</w:t>
      </w:r>
      <w:r w:rsidRPr="00EA1310">
        <w:rPr>
          <w:b/>
          <w:bCs/>
          <w:color w:val="C00000"/>
        </w:rPr>
        <w:t>e</w:t>
      </w:r>
      <w:r w:rsidRPr="00EA1310">
        <w:rPr>
          <w:b/>
          <w:bCs/>
          <w:color w:val="C00000"/>
        </w:rPr>
        <w:t xml:space="preserve">rungen. </w:t>
      </w:r>
    </w:p>
    <w:p w:rsidR="00353B11" w:rsidRDefault="00353B11" w:rsidP="00353B11">
      <w:r>
        <w:t xml:space="preserve">Erstellen Sie eine </w:t>
      </w:r>
      <w:r w:rsidRPr="00FF068E">
        <w:rPr>
          <w:b/>
        </w:rPr>
        <w:t>vernünftige Dokumentstruktur</w:t>
      </w:r>
      <w:r>
        <w:t xml:space="preserve"> mit den Formatvorlagen von Word, wo immer es möglich ist. Dafür können Sie die in dieser Datei enthaltenen Formatvorlagen verwenden, aber auch neue erstellen.</w:t>
      </w:r>
    </w:p>
    <w:p w:rsidR="00340DCC" w:rsidRDefault="00340DCC" w:rsidP="00340DCC">
      <w:pPr>
        <w:pStyle w:val="berschrift2"/>
      </w:pPr>
      <w:bookmarkStart w:id="5" w:name="_Toc364683918"/>
      <w:r>
        <w:t>Inhalt</w:t>
      </w:r>
      <w:bookmarkEnd w:id="5"/>
    </w:p>
    <w:p w:rsidR="00340DCC" w:rsidRDefault="00340DCC" w:rsidP="00340DCC">
      <w:pPr>
        <w:numPr>
          <w:ilvl w:val="0"/>
          <w:numId w:val="45"/>
        </w:numPr>
      </w:pPr>
      <w:r>
        <w:t xml:space="preserve">Der Inhalt </w:t>
      </w:r>
      <w:r w:rsidR="00044586">
        <w:t xml:space="preserve">der Lernunterlage </w:t>
      </w:r>
      <w:r>
        <w:t>sollte Ihr geistiges Eigentum sein – verletzen Sie keine Urheberrechte!</w:t>
      </w:r>
    </w:p>
    <w:p w:rsidR="00340DCC" w:rsidRDefault="00340DCC" w:rsidP="00340DCC">
      <w:pPr>
        <w:numPr>
          <w:ilvl w:val="0"/>
          <w:numId w:val="45"/>
        </w:numPr>
      </w:pPr>
      <w:r>
        <w:t>Zitieren Sie ggf. oder geben Sie Quellen an.</w:t>
      </w:r>
    </w:p>
    <w:p w:rsidR="00340DCC" w:rsidRPr="00091EB5" w:rsidRDefault="00340DCC" w:rsidP="00091EB5">
      <w:pPr>
        <w:numPr>
          <w:ilvl w:val="0"/>
          <w:numId w:val="44"/>
        </w:numPr>
        <w:rPr>
          <w:i/>
          <w:iCs/>
        </w:rPr>
      </w:pPr>
      <w:r>
        <w:t xml:space="preserve">Benutzen Sie Produktnamen in der korrekten Schreibweise des Rechteinhabers, also z. B. </w:t>
      </w:r>
      <w:r w:rsidRPr="00EA2179">
        <w:rPr>
          <w:iCs/>
        </w:rPr>
        <w:t>PowerPoint</w:t>
      </w:r>
      <w:r>
        <w:rPr>
          <w:iCs/>
        </w:rPr>
        <w:t xml:space="preserve"> und nicht </w:t>
      </w:r>
      <w:r w:rsidRPr="00EA2179">
        <w:rPr>
          <w:i/>
        </w:rPr>
        <w:t>Power</w:t>
      </w:r>
      <w:r>
        <w:rPr>
          <w:i/>
        </w:rPr>
        <w:t>-</w:t>
      </w:r>
      <w:r w:rsidRPr="00EA2179">
        <w:rPr>
          <w:i/>
        </w:rPr>
        <w:t>Point</w:t>
      </w:r>
      <w:r>
        <w:rPr>
          <w:i/>
        </w:rPr>
        <w:t xml:space="preserve">, </w:t>
      </w:r>
      <w:r w:rsidRPr="00EA2179">
        <w:rPr>
          <w:iCs/>
        </w:rPr>
        <w:t>Power</w:t>
      </w:r>
      <w:r>
        <w:rPr>
          <w:iCs/>
        </w:rPr>
        <w:t> </w:t>
      </w:r>
      <w:r w:rsidRPr="00EA2179">
        <w:rPr>
          <w:iCs/>
        </w:rPr>
        <w:t>Point</w:t>
      </w:r>
      <w:r w:rsidRPr="00EA2179">
        <w:rPr>
          <w:i/>
        </w:rPr>
        <w:t xml:space="preserve"> oder P</w:t>
      </w:r>
      <w:r>
        <w:rPr>
          <w:i/>
        </w:rPr>
        <w:t>OWERPOINT.</w:t>
      </w:r>
    </w:p>
    <w:p w:rsidR="00340DCC" w:rsidRPr="007812AA" w:rsidRDefault="00340DCC" w:rsidP="00340DCC">
      <w:pPr>
        <w:numPr>
          <w:ilvl w:val="0"/>
          <w:numId w:val="45"/>
        </w:numPr>
      </w:pPr>
      <w:r>
        <w:t xml:space="preserve">Wählen Sie Fachbegriffe und Wortlaut möglichst in </w:t>
      </w:r>
      <w:r w:rsidR="00B611DD">
        <w:t>Übereinstimmung</w:t>
      </w:r>
      <w:r>
        <w:t xml:space="preserve"> mit den Hilfete</w:t>
      </w:r>
      <w:r>
        <w:t>x</w:t>
      </w:r>
      <w:r>
        <w:t>ten zur jeweiligen Software.</w:t>
      </w:r>
    </w:p>
    <w:p w:rsidR="005A0CB7" w:rsidRDefault="005A0CB7" w:rsidP="005A0CB7">
      <w:pPr>
        <w:pStyle w:val="berschrift1"/>
      </w:pPr>
      <w:bookmarkStart w:id="6" w:name="_Toc364683919"/>
      <w:r>
        <w:lastRenderedPageBreak/>
        <w:t>Layout</w:t>
      </w:r>
      <w:bookmarkEnd w:id="6"/>
    </w:p>
    <w:p w:rsidR="004957FB" w:rsidRDefault="006A6BD3">
      <w:pPr>
        <w:pStyle w:val="berschrift2"/>
      </w:pPr>
      <w:bookmarkStart w:id="7" w:name="_Toc364683920"/>
      <w:r>
        <w:t>Titelblatt</w:t>
      </w:r>
      <w:r w:rsidR="00FF3E75">
        <w:t xml:space="preserve"> (ä</w:t>
      </w:r>
      <w:r w:rsidR="00383DB2">
        <w:t>ußeres Deckblatt</w:t>
      </w:r>
      <w:r>
        <w:t>, Seite 1</w:t>
      </w:r>
      <w:r w:rsidR="00FF3E75">
        <w:t>)</w:t>
      </w:r>
      <w:bookmarkEnd w:id="7"/>
    </w:p>
    <w:p w:rsidR="004957FB" w:rsidRDefault="00383DB2">
      <w:r>
        <w:t>Das Layout</w:t>
      </w:r>
      <w:r w:rsidR="004957FB">
        <w:t xml:space="preserve"> </w:t>
      </w:r>
      <w:r w:rsidR="00C76A8C">
        <w:t>des Deck</w:t>
      </w:r>
      <w:r w:rsidR="00FF3E75">
        <w:t>els</w:t>
      </w:r>
      <w:r w:rsidR="00CE0D10">
        <w:t xml:space="preserve"> ist verbindlich. Die Kursbezeichnung sollte der im IT-Fortbildungsprogramm entsprechen, ggf. ergänzt durch eine Versionsbezeichnung.</w:t>
      </w:r>
    </w:p>
    <w:p w:rsidR="00CE0D10" w:rsidRDefault="00CE0D10">
      <w:r>
        <w:t xml:space="preserve">Beispiel 1: </w:t>
      </w:r>
      <w:r w:rsidR="00B36723" w:rsidRPr="004C3E60">
        <w:t>MS</w:t>
      </w:r>
      <w:r w:rsidR="00B611DD">
        <w:t> </w:t>
      </w:r>
      <w:r w:rsidR="00B36723" w:rsidRPr="004C3E60">
        <w:t>PowerPoint: Grundlagen, Version 2003</w:t>
      </w:r>
    </w:p>
    <w:p w:rsidR="00CE0D10" w:rsidRDefault="00CE0D10">
      <w:r>
        <w:t>Beispiel 2:</w:t>
      </w:r>
      <w:r w:rsidR="00B611DD">
        <w:t xml:space="preserve"> MS </w:t>
      </w:r>
      <w:r w:rsidR="00B36723" w:rsidRPr="004C3E60">
        <w:t>PowerPoint 2003: Grundlagen</w:t>
      </w:r>
    </w:p>
    <w:p w:rsidR="00CE0D10" w:rsidRDefault="00CE0D10">
      <w:r>
        <w:t>Bei langen Kursbezeichnungen kann der Schriftgrad verringert werden.</w:t>
      </w:r>
    </w:p>
    <w:p w:rsidR="004957FB" w:rsidRPr="00CE0D10" w:rsidRDefault="005B61A4" w:rsidP="00B36723">
      <w:pPr>
        <w:pStyle w:val="berschrift2"/>
      </w:pPr>
      <w:bookmarkStart w:id="8" w:name="_Toc364683921"/>
      <w:r>
        <w:rPr>
          <w:noProof/>
        </w:rPr>
        <w:drawing>
          <wp:anchor distT="0" distB="0" distL="114300" distR="114300" simplePos="0" relativeHeight="251658752" behindDoc="0" locked="0" layoutInCell="1" allowOverlap="1" wp14:anchorId="2B61BC7A" wp14:editId="5F8869D0">
            <wp:simplePos x="0" y="0"/>
            <wp:positionH relativeFrom="column">
              <wp:posOffset>3282315</wp:posOffset>
            </wp:positionH>
            <wp:positionV relativeFrom="paragraph">
              <wp:posOffset>541020</wp:posOffset>
            </wp:positionV>
            <wp:extent cx="2429510" cy="3185795"/>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29510" cy="3185795"/>
                    </a:xfrm>
                    <a:prstGeom prst="rect">
                      <a:avLst/>
                    </a:prstGeom>
                  </pic:spPr>
                </pic:pic>
              </a:graphicData>
            </a:graphic>
            <wp14:sizeRelH relativeFrom="margin">
              <wp14:pctWidth>0</wp14:pctWidth>
            </wp14:sizeRelH>
            <wp14:sizeRelV relativeFrom="margin">
              <wp14:pctHeight>0</wp14:pctHeight>
            </wp14:sizeRelV>
          </wp:anchor>
        </w:drawing>
      </w:r>
      <w:r w:rsidR="006A6BD3">
        <w:t xml:space="preserve">Impressum (Innenseite Deckblatt, </w:t>
      </w:r>
      <w:r w:rsidR="00327603">
        <w:t>Seite 2)</w:t>
      </w:r>
      <w:bookmarkEnd w:id="8"/>
    </w:p>
    <w:p w:rsidR="004957FB" w:rsidRDefault="006A6BD3">
      <w:r>
        <w:t xml:space="preserve">Alle Daten stehen in einer Tabelle. </w:t>
      </w:r>
      <w:r>
        <w:br/>
      </w:r>
      <w:r w:rsidR="00B4442B">
        <w:t>Die Tabel</w:t>
      </w:r>
      <w:r>
        <w:t xml:space="preserve">le </w:t>
      </w:r>
      <w:r w:rsidR="005B61A4">
        <w:t xml:space="preserve">ist auf der </w:t>
      </w:r>
      <w:r w:rsidR="00B4442B">
        <w:t>Seite unten</w:t>
      </w:r>
      <w:r w:rsidR="005B61A4">
        <w:t xml:space="preserve"> angeordnet</w:t>
      </w:r>
      <w:r w:rsidR="00B4442B">
        <w:t>:</w:t>
      </w:r>
      <w:r w:rsidR="00B4442B">
        <w:br/>
      </w:r>
      <w:r w:rsidR="005B61A4">
        <w:t xml:space="preserve">Tabelleneigenschaften: Tabelle, </w:t>
      </w:r>
      <w:r w:rsidR="00B4442B">
        <w:t>Tex</w:t>
      </w:r>
      <w:r w:rsidR="00B4442B">
        <w:t>t</w:t>
      </w:r>
      <w:r w:rsidR="00B4442B">
        <w:t>fluss:</w:t>
      </w:r>
      <w:r w:rsidR="005B61A4">
        <w:t> </w:t>
      </w:r>
      <w:r w:rsidR="00B4442B">
        <w:t>Umgebend, Positionierung:</w:t>
      </w:r>
      <w:r w:rsidR="005B61A4">
        <w:t> Vertikal,</w:t>
      </w:r>
      <w:r w:rsidR="0025380B">
        <w:t xml:space="preserve"> </w:t>
      </w:r>
      <w:r w:rsidR="005B61A4">
        <w:br/>
      </w:r>
      <w:r w:rsidR="0025380B">
        <w:t>Position:</w:t>
      </w:r>
      <w:r w:rsidR="005B61A4">
        <w:t> </w:t>
      </w:r>
      <w:r w:rsidR="00B4442B">
        <w:t xml:space="preserve">unten, </w:t>
      </w:r>
      <w:r w:rsidR="005B61A4">
        <w:t>Gemessen von</w:t>
      </w:r>
      <w:r w:rsidR="0025380B">
        <w:t>:</w:t>
      </w:r>
      <w:r w:rsidR="005B61A4">
        <w:t> </w:t>
      </w:r>
      <w:r w:rsidR="00B4442B">
        <w:t>Seitenrand</w:t>
      </w:r>
      <w:r w:rsidR="00424F8B">
        <w:t>.</w:t>
      </w:r>
    </w:p>
    <w:p w:rsidR="00424F8B" w:rsidRDefault="00424F8B" w:rsidP="00424F8B">
      <w:pPr>
        <w:pStyle w:val="berschrift3"/>
      </w:pPr>
      <w:bookmarkStart w:id="9" w:name="_Toc364683922"/>
      <w:r>
        <w:t>Autor</w:t>
      </w:r>
      <w:bookmarkEnd w:id="9"/>
    </w:p>
    <w:p w:rsidR="00424F8B" w:rsidRPr="00801BD9" w:rsidRDefault="00424F8B">
      <w:r>
        <w:t xml:space="preserve">Die Angaben zum Autor können enthalten: </w:t>
      </w:r>
      <w:r w:rsidR="006A6BD3">
        <w:br/>
      </w:r>
      <w:r>
        <w:t>Vorname Name,</w:t>
      </w:r>
      <w:r w:rsidR="002C6913">
        <w:t xml:space="preserve"> </w:t>
      </w:r>
      <w:r w:rsidR="006B24F4">
        <w:t xml:space="preserve">freier Dozent oder </w:t>
      </w:r>
      <w:r w:rsidR="002C6913">
        <w:t xml:space="preserve">Firma </w:t>
      </w:r>
      <w:r w:rsidR="007A4B1E">
        <w:br/>
      </w:r>
      <w:r w:rsidR="002C6913">
        <w:t>(ohne Adresse)</w:t>
      </w:r>
    </w:p>
    <w:p w:rsidR="004957FB" w:rsidRPr="00CE0D10" w:rsidRDefault="00424F8B">
      <w:pPr>
        <w:pStyle w:val="berschrift3"/>
      </w:pPr>
      <w:bookmarkStart w:id="10" w:name="_Toc364683923"/>
      <w:r>
        <w:t>Stand</w:t>
      </w:r>
      <w:bookmarkEnd w:id="10"/>
    </w:p>
    <w:p w:rsidR="004957FB" w:rsidRDefault="0070145C">
      <w:r>
        <w:t xml:space="preserve">Das </w:t>
      </w:r>
      <w:r w:rsidR="00B611DD">
        <w:t xml:space="preserve">hier aufgeführte </w:t>
      </w:r>
      <w:r>
        <w:t>Datum ist mit jeder beliebigen Änderung immer zu aktualisieren, damit sich eine eindeutige Versionen-Kennzeichnung</w:t>
      </w:r>
      <w:r w:rsidR="00327603">
        <w:t xml:space="preserve"> für die Dr</w:t>
      </w:r>
      <w:r w:rsidR="00327603">
        <w:t>u</w:t>
      </w:r>
      <w:r w:rsidR="00327603">
        <w:t>ckerei</w:t>
      </w:r>
      <w:r>
        <w:t xml:space="preserve"> ergibt. </w:t>
      </w:r>
      <w:r w:rsidR="0016457E">
        <w:br/>
      </w:r>
      <w:r>
        <w:t xml:space="preserve">Beispiel: </w:t>
      </w:r>
      <w:r w:rsidR="00C1644F">
        <w:t>24.</w:t>
      </w:r>
      <w:r w:rsidR="0016457E">
        <w:t> Mai </w:t>
      </w:r>
      <w:r>
        <w:t>201</w:t>
      </w:r>
      <w:r w:rsidR="0016457E">
        <w:t>3 oder</w:t>
      </w:r>
      <w:r w:rsidR="006A6BD3">
        <w:t xml:space="preserve"> (</w:t>
      </w:r>
      <w:r w:rsidR="0016457E">
        <w:t>ohne Tag</w:t>
      </w:r>
      <w:r w:rsidR="006A6BD3">
        <w:t>)</w:t>
      </w:r>
      <w:r w:rsidR="0016457E">
        <w:t xml:space="preserve"> Mai 2013</w:t>
      </w:r>
      <w:r w:rsidR="005B61A4">
        <w:br/>
      </w:r>
    </w:p>
    <w:p w:rsidR="004957FB" w:rsidRPr="0016457E" w:rsidRDefault="0070145C" w:rsidP="0070145C">
      <w:pPr>
        <w:pStyle w:val="berschrift2"/>
      </w:pPr>
      <w:bookmarkStart w:id="11" w:name="_Toc364683924"/>
      <w:r>
        <w:t>Inhaltsverzeichnis</w:t>
      </w:r>
      <w:bookmarkEnd w:id="11"/>
    </w:p>
    <w:p w:rsidR="004957FB" w:rsidRDefault="0070145C">
      <w:pPr>
        <w:rPr>
          <w:bCs/>
        </w:rPr>
      </w:pPr>
      <w:r>
        <w:rPr>
          <w:bCs/>
        </w:rPr>
        <w:t>Das Inhaltsverzeichnis ist aus den Überschriftsebenen</w:t>
      </w:r>
      <w:r w:rsidR="00327603">
        <w:rPr>
          <w:bCs/>
        </w:rPr>
        <w:t xml:space="preserve"> (Dokumentstruktur)</w:t>
      </w:r>
      <w:r>
        <w:rPr>
          <w:bCs/>
        </w:rPr>
        <w:t xml:space="preserve"> zu generieren. </w:t>
      </w:r>
    </w:p>
    <w:p w:rsidR="0070145C" w:rsidRDefault="0070145C">
      <w:pPr>
        <w:rPr>
          <w:bCs/>
        </w:rPr>
      </w:pPr>
      <w:r>
        <w:rPr>
          <w:bCs/>
        </w:rPr>
        <w:t>Das genaue Aussehen (Einrückungen, Breite, Füllzeichen, Schriftgröße) kann angepasst werden</w:t>
      </w:r>
      <w:r w:rsidR="007C552E">
        <w:rPr>
          <w:bCs/>
        </w:rPr>
        <w:t>, muss dann aber in der Formatvorlage gespeichert werden.</w:t>
      </w:r>
    </w:p>
    <w:p w:rsidR="007C552E" w:rsidRDefault="007C552E">
      <w:pPr>
        <w:rPr>
          <w:bCs/>
        </w:rPr>
      </w:pPr>
      <w:r>
        <w:rPr>
          <w:bCs/>
        </w:rPr>
        <w:t>Das Inhaltsverzeichnis selbst muss nicht zwingend in der Struktur aufgeführt werden, muss also nicht mit Überschrift 1 formatiert sein.</w:t>
      </w:r>
    </w:p>
    <w:p w:rsidR="005A0CB7" w:rsidRDefault="005A0CB7" w:rsidP="007C552E">
      <w:pPr>
        <w:pStyle w:val="berschrift2"/>
      </w:pPr>
      <w:bookmarkStart w:id="12" w:name="_Toc364683925"/>
      <w:r>
        <w:t>Seitenlayout</w:t>
      </w:r>
      <w:bookmarkEnd w:id="12"/>
    </w:p>
    <w:p w:rsidR="007A1302" w:rsidRDefault="007A1302" w:rsidP="007A1302">
      <w:pPr>
        <w:numPr>
          <w:ilvl w:val="0"/>
          <w:numId w:val="40"/>
        </w:numPr>
      </w:pPr>
      <w:r>
        <w:t xml:space="preserve">Als Standardschriftart möglichst </w:t>
      </w:r>
      <w:r w:rsidR="00FE5BBD">
        <w:t>eine</w:t>
      </w:r>
      <w:r>
        <w:t xml:space="preserve"> serifenlose Schriftart wählen, Zeichen- und </w:t>
      </w:r>
      <w:r>
        <w:br/>
        <w:t>Zeilenab</w:t>
      </w:r>
      <w:r w:rsidR="00FE5BBD">
        <w:t>stand normal</w:t>
      </w:r>
      <w:r w:rsidR="006A6BD3">
        <w:t xml:space="preserve">. </w:t>
      </w:r>
      <w:r w:rsidR="004E4C8D">
        <w:t xml:space="preserve">in den </w:t>
      </w:r>
      <w:r w:rsidR="00A619B9">
        <w:t>Gestaltungsr</w:t>
      </w:r>
      <w:r w:rsidR="004E4C8D">
        <w:t xml:space="preserve">ichtlinien </w:t>
      </w:r>
      <w:r w:rsidR="00A619B9">
        <w:t xml:space="preserve">des Landes </w:t>
      </w:r>
      <w:r w:rsidR="004E4C8D">
        <w:t>steht</w:t>
      </w:r>
      <w:r w:rsidR="00FE5BBD">
        <w:t xml:space="preserve"> </w:t>
      </w:r>
      <w:r w:rsidR="00FE5BBD" w:rsidRPr="006A6BD3">
        <w:rPr>
          <w:b/>
        </w:rPr>
        <w:t>Arial</w:t>
      </w:r>
      <w:r w:rsidR="006A6BD3">
        <w:t xml:space="preserve"> als Sta</w:t>
      </w:r>
      <w:r w:rsidR="006A6BD3">
        <w:t>n</w:t>
      </w:r>
      <w:r w:rsidR="006A6BD3">
        <w:t>dardschriftart</w:t>
      </w:r>
      <w:r w:rsidR="00FE5BBD">
        <w:t>.</w:t>
      </w:r>
    </w:p>
    <w:p w:rsidR="0016457E" w:rsidRDefault="0016457E" w:rsidP="007A1302">
      <w:pPr>
        <w:numPr>
          <w:ilvl w:val="0"/>
          <w:numId w:val="40"/>
        </w:numPr>
      </w:pPr>
      <w:r>
        <w:t>Silbentrennung und linksbündige Absätze sind sinnvoll</w:t>
      </w:r>
    </w:p>
    <w:p w:rsidR="007A1302" w:rsidRDefault="007A1302" w:rsidP="007A1302">
      <w:pPr>
        <w:numPr>
          <w:ilvl w:val="0"/>
          <w:numId w:val="40"/>
        </w:numPr>
      </w:pPr>
      <w:r>
        <w:t>Kopf- und Fußzeilen im Schriftgrad kleiner als Standard, aber nicht kleiner als 9 </w:t>
      </w:r>
      <w:proofErr w:type="spellStart"/>
      <w:r>
        <w:t>pt</w:t>
      </w:r>
      <w:proofErr w:type="spellEnd"/>
      <w:r>
        <w:t xml:space="preserve">, </w:t>
      </w:r>
      <w:r>
        <w:br/>
        <w:t>ausreichend Abstand zum Seiteninhalt, Schriftart Arial.</w:t>
      </w:r>
    </w:p>
    <w:p w:rsidR="007340E6" w:rsidRDefault="007340E6" w:rsidP="009761DF">
      <w:pPr>
        <w:numPr>
          <w:ilvl w:val="0"/>
          <w:numId w:val="40"/>
        </w:numPr>
      </w:pPr>
      <w:r>
        <w:t>Einschalten "gerade/ungerade Seite anders".</w:t>
      </w:r>
    </w:p>
    <w:p w:rsidR="009761DF" w:rsidRDefault="009761DF" w:rsidP="009761DF">
      <w:pPr>
        <w:numPr>
          <w:ilvl w:val="0"/>
          <w:numId w:val="40"/>
        </w:numPr>
      </w:pPr>
      <w:r>
        <w:t>Seiten nicht mit zu viel Inhalt überfrachten</w:t>
      </w:r>
      <w:r w:rsidR="00FF068E">
        <w:t>, aber auch komplett leere Seiten vermeiden.</w:t>
      </w:r>
    </w:p>
    <w:p w:rsidR="009761DF" w:rsidRDefault="009761DF" w:rsidP="009761DF">
      <w:pPr>
        <w:numPr>
          <w:ilvl w:val="0"/>
          <w:numId w:val="40"/>
        </w:numPr>
      </w:pPr>
      <w:r>
        <w:lastRenderedPageBreak/>
        <w:t>Seitenende möglichst definiert – mit erzwungenem Seitenumbruch – abschließen.</w:t>
      </w:r>
    </w:p>
    <w:p w:rsidR="009761DF" w:rsidRDefault="009761DF" w:rsidP="009761DF">
      <w:pPr>
        <w:numPr>
          <w:ilvl w:val="0"/>
          <w:numId w:val="40"/>
        </w:numPr>
      </w:pPr>
      <w:r>
        <w:t>S</w:t>
      </w:r>
      <w:r w:rsidR="00FF068E">
        <w:t>eitens</w:t>
      </w:r>
      <w:r>
        <w:t>truktur durch Listen und Bilder auflockern.</w:t>
      </w:r>
    </w:p>
    <w:p w:rsidR="004957FB" w:rsidRDefault="007C552E" w:rsidP="005A0CB7">
      <w:pPr>
        <w:pStyle w:val="berschrift3"/>
      </w:pPr>
      <w:bookmarkStart w:id="13" w:name="_Toc364683926"/>
      <w:r>
        <w:t>Seitenzahlen</w:t>
      </w:r>
      <w:bookmarkEnd w:id="13"/>
    </w:p>
    <w:p w:rsidR="004957FB" w:rsidRDefault="001C0251">
      <w:r>
        <w:t xml:space="preserve">Die Nummerierung beginnt mit Seite 3 </w:t>
      </w:r>
      <w:r w:rsidR="005B61A4">
        <w:t xml:space="preserve">für das </w:t>
      </w:r>
      <w:r>
        <w:t>Inhaltsverzeichnis</w:t>
      </w:r>
      <w:r w:rsidR="00D846A6">
        <w:t>, Seiten</w:t>
      </w:r>
      <w:r w:rsidR="0024047F">
        <w:t> </w:t>
      </w:r>
      <w:r w:rsidR="00D846A6">
        <w:t xml:space="preserve"> 1 und</w:t>
      </w:r>
      <w:r w:rsidR="0024047F">
        <w:t> </w:t>
      </w:r>
      <w:r w:rsidR="00D846A6">
        <w:t>2 erhalten keine Seitennummern</w:t>
      </w:r>
      <w:r>
        <w:t>.</w:t>
      </w:r>
    </w:p>
    <w:p w:rsidR="004957FB" w:rsidRPr="00D846A6" w:rsidRDefault="001C0251">
      <w:pPr>
        <w:pStyle w:val="berschrift3"/>
      </w:pPr>
      <w:bookmarkStart w:id="14" w:name="_Toc364683927"/>
      <w:r w:rsidRPr="00D846A6">
        <w:t>Abschnitte</w:t>
      </w:r>
      <w:bookmarkEnd w:id="14"/>
    </w:p>
    <w:p w:rsidR="001C0251" w:rsidRDefault="001C0251">
      <w:r>
        <w:t xml:space="preserve">Eine sinnvolle Lösung: </w:t>
      </w:r>
    </w:p>
    <w:p w:rsidR="004957FB" w:rsidRDefault="001C0251" w:rsidP="001C0251">
      <w:r>
        <w:t>1. Abschnitt: Deckblatt</w:t>
      </w:r>
    </w:p>
    <w:p w:rsidR="001C0251" w:rsidRDefault="001C0251" w:rsidP="001C0251">
      <w:r>
        <w:t>2. Abschnitt: Impressum</w:t>
      </w:r>
    </w:p>
    <w:p w:rsidR="001C0251" w:rsidRDefault="005A0CB7" w:rsidP="001C0251">
      <w:r>
        <w:t>3. Abschnitt: Inhaltsverzeichnis und Inhalt</w:t>
      </w:r>
    </w:p>
    <w:p w:rsidR="005A0CB7" w:rsidRDefault="005A0CB7" w:rsidP="001C0251">
      <w:r>
        <w:t xml:space="preserve">Falls Sie die Kapitelüberschriften in die Kopfzeile aufnehmen wollen, müssen Sie für jedes </w:t>
      </w:r>
      <w:r w:rsidR="005B61A4">
        <w:t xml:space="preserve">einzelne </w:t>
      </w:r>
      <w:r>
        <w:t xml:space="preserve">Kapitel einen </w:t>
      </w:r>
      <w:r w:rsidR="00011714">
        <w:t xml:space="preserve">eigenen </w:t>
      </w:r>
      <w:r>
        <w:t>Abschnitt festlegen.</w:t>
      </w:r>
    </w:p>
    <w:p w:rsidR="004957FB" w:rsidRPr="001C0251" w:rsidRDefault="005A0CB7">
      <w:pPr>
        <w:pStyle w:val="berschrift3"/>
      </w:pPr>
      <w:bookmarkStart w:id="15" w:name="_Toc364683928"/>
      <w:r>
        <w:t>Kopfzeilen</w:t>
      </w:r>
      <w:bookmarkEnd w:id="15"/>
    </w:p>
    <w:p w:rsidR="004957FB" w:rsidRDefault="007340E6">
      <w:r>
        <w:t>Kopfzeilen beginnen auf Seite 3 (Inhaltsverzeichnis)</w:t>
      </w:r>
      <w:r w:rsidR="004957FB">
        <w:t>.</w:t>
      </w:r>
    </w:p>
    <w:p w:rsidR="007340E6" w:rsidRDefault="007340E6">
      <w:r>
        <w:t>In der Kopfzeile sollten die Lehrgangsbezeichnung und/ode</w:t>
      </w:r>
      <w:r w:rsidR="003301F1">
        <w:t>r die Kapitelüberschrift stehen, Ausrichtung: außen.</w:t>
      </w:r>
    </w:p>
    <w:p w:rsidR="003301F1" w:rsidRDefault="00011714">
      <w:r>
        <w:t>Die Kopfzeile kann zur optischen T</w:t>
      </w:r>
      <w:r w:rsidR="003301F1">
        <w:t xml:space="preserve">rennung vom Inhalt auf der vollen Zeilenbreite </w:t>
      </w:r>
      <w:r>
        <w:t xml:space="preserve">mit einem Unterstrich versehen </w:t>
      </w:r>
      <w:r w:rsidR="003301F1">
        <w:t>werden.</w:t>
      </w:r>
    </w:p>
    <w:p w:rsidR="003301F1" w:rsidRDefault="003301F1" w:rsidP="003301F1">
      <w:pPr>
        <w:pStyle w:val="berschrift3"/>
      </w:pPr>
      <w:bookmarkStart w:id="16" w:name="_Toc364683929"/>
      <w:r>
        <w:t>Fußzeilen</w:t>
      </w:r>
      <w:bookmarkEnd w:id="16"/>
    </w:p>
    <w:p w:rsidR="003301F1" w:rsidRDefault="003301F1" w:rsidP="003301F1">
      <w:r>
        <w:t>Fußzeilen beginnen auf Seite 2 und bleiben ab Seite 3 stets einheitlich.</w:t>
      </w:r>
      <w:r w:rsidR="009761DF">
        <w:br/>
        <w:t>Möglichst kein Strich, wie es in der Kopfzeile möglich ist.</w:t>
      </w:r>
    </w:p>
    <w:p w:rsidR="003301F1" w:rsidRDefault="003301F1" w:rsidP="003301F1">
      <w:r>
        <w:t>Fußzeile Seite 2: Brandenburgischer IT-Dienstleister (rechtsbündig)</w:t>
      </w:r>
    </w:p>
    <w:p w:rsidR="003301F1" w:rsidRDefault="003301F1" w:rsidP="003301F1">
      <w:r>
        <w:t>Gerade Fußzeile: Seitenzahl (linksbündig), Brandenburgischer IT-Dienstleister (rechtsbü</w:t>
      </w:r>
      <w:r>
        <w:t>n</w:t>
      </w:r>
      <w:r>
        <w:t>dig)</w:t>
      </w:r>
    </w:p>
    <w:p w:rsidR="003301F1" w:rsidRDefault="003301F1" w:rsidP="003301F1">
      <w:r>
        <w:t>Ungerade Fußzeile: IT-Schulungszentrum (linksbündig), Seitenzahl (rechtsbündig)</w:t>
      </w:r>
    </w:p>
    <w:p w:rsidR="003301F1" w:rsidRDefault="00947EDA" w:rsidP="00947EDA">
      <w:pPr>
        <w:pStyle w:val="berschrift2"/>
      </w:pPr>
      <w:bookmarkStart w:id="17" w:name="_Toc364683930"/>
      <w:r>
        <w:t>Überschriften</w:t>
      </w:r>
      <w:bookmarkEnd w:id="17"/>
    </w:p>
    <w:p w:rsidR="00947EDA" w:rsidRDefault="00947EDA" w:rsidP="00947EDA">
      <w:r>
        <w:t xml:space="preserve">Alle Abstände (vor, nach) </w:t>
      </w:r>
      <w:r w:rsidR="00D846A6">
        <w:t>für</w:t>
      </w:r>
      <w:r>
        <w:t xml:space="preserve"> Überschriften nicht durch Leerzeilen, sondern durch Angaben in der jeweiligen Formatvorlage (und damit einheitlich) vorgeben. </w:t>
      </w:r>
    </w:p>
    <w:p w:rsidR="009761DF" w:rsidRDefault="00D846A6" w:rsidP="00947EDA">
      <w:r>
        <w:t xml:space="preserve">Die </w:t>
      </w:r>
      <w:r w:rsidR="009761DF">
        <w:t xml:space="preserve">Anzahl der Überschriftsebenen </w:t>
      </w:r>
      <w:r>
        <w:t xml:space="preserve">können Sie </w:t>
      </w:r>
      <w:r w:rsidR="009761DF">
        <w:t>je nach Inhalt und Menge</w:t>
      </w:r>
      <w:r>
        <w:t xml:space="preserve"> selbst vorgeben</w:t>
      </w:r>
      <w:r w:rsidR="00FF068E">
        <w:t>.</w:t>
      </w:r>
      <w:r w:rsidR="00044586">
        <w:t xml:space="preserve"> Eine Nummerierung ist sinnvoll.</w:t>
      </w:r>
    </w:p>
    <w:p w:rsidR="006A6BD3" w:rsidRDefault="006A6BD3">
      <w:pPr>
        <w:spacing w:before="0" w:after="0"/>
        <w:rPr>
          <w:b/>
          <w:sz w:val="24"/>
        </w:rPr>
      </w:pPr>
      <w:r>
        <w:br w:type="page"/>
      </w:r>
    </w:p>
    <w:p w:rsidR="00FF068E" w:rsidRDefault="00FF068E" w:rsidP="00671419">
      <w:pPr>
        <w:pStyle w:val="berschrift2"/>
      </w:pPr>
      <w:bookmarkStart w:id="18" w:name="_Toc364683931"/>
      <w:r>
        <w:lastRenderedPageBreak/>
        <w:t>Bilder</w:t>
      </w:r>
      <w:bookmarkEnd w:id="18"/>
      <w:r w:rsidR="00671419" w:rsidRPr="00671419">
        <w:t xml:space="preserve"> </w:t>
      </w:r>
    </w:p>
    <w:p w:rsidR="00671419" w:rsidRDefault="00671419" w:rsidP="00671419">
      <w:pPr>
        <w:pStyle w:val="berschrift3"/>
      </w:pPr>
      <w:bookmarkStart w:id="19" w:name="_Toc364683932"/>
      <w:r>
        <w:t>Rechtliches</w:t>
      </w:r>
      <w:bookmarkEnd w:id="19"/>
    </w:p>
    <w:p w:rsidR="00671419" w:rsidRDefault="00511233" w:rsidP="00CD7612">
      <w:pPr>
        <w:numPr>
          <w:ilvl w:val="0"/>
          <w:numId w:val="43"/>
        </w:numPr>
      </w:pPr>
      <w:r>
        <w:rPr>
          <w:noProof/>
        </w:rPr>
        <w:drawing>
          <wp:anchor distT="0" distB="0" distL="114300" distR="114300" simplePos="0" relativeHeight="251657728" behindDoc="0" locked="0" layoutInCell="1" allowOverlap="1" wp14:anchorId="38CE7325" wp14:editId="63241221">
            <wp:simplePos x="0" y="0"/>
            <wp:positionH relativeFrom="column">
              <wp:posOffset>4808220</wp:posOffset>
            </wp:positionH>
            <wp:positionV relativeFrom="paragraph">
              <wp:posOffset>25400</wp:posOffset>
            </wp:positionV>
            <wp:extent cx="1245235" cy="1245235"/>
            <wp:effectExtent l="0" t="0" r="0" b="0"/>
            <wp:wrapSquare wrapText="bothSides"/>
            <wp:docPr id="119" name="Bild 119" descr="Logo Microsoft Word 2010" title="Logo Microsoft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419">
        <w:t>Beachten Sie die Urheberrechte: Informieren Sie sich ggf., ob Sie das Bild veröffentl</w:t>
      </w:r>
      <w:r w:rsidR="00671419">
        <w:t>i</w:t>
      </w:r>
      <w:r w:rsidR="00671419">
        <w:t>chen dürfen.</w:t>
      </w:r>
    </w:p>
    <w:p w:rsidR="004D48CA" w:rsidRDefault="00E700AC" w:rsidP="00CD7612">
      <w:pPr>
        <w:numPr>
          <w:ilvl w:val="0"/>
          <w:numId w:val="43"/>
        </w:numPr>
      </w:pPr>
      <w:r>
        <w:t>A</w:t>
      </w:r>
      <w:r w:rsidR="00B4115F">
        <w:t>uch</w:t>
      </w:r>
      <w:r w:rsidR="004D48CA">
        <w:t xml:space="preserve"> Programm-Logos </w:t>
      </w:r>
      <w:r>
        <w:t xml:space="preserve">unterliegen </w:t>
      </w:r>
      <w:r w:rsidR="00B4115F">
        <w:t>de</w:t>
      </w:r>
      <w:r>
        <w:t>m</w:t>
      </w:r>
      <w:r w:rsidR="00B4115F">
        <w:t xml:space="preserve"> Urheberrecht. Die jeweilige Firma gibt die Bedingungen vor, unter denen Sie benutzt werden dü</w:t>
      </w:r>
      <w:r w:rsidR="00B4115F">
        <w:t>r</w:t>
      </w:r>
      <w:r w:rsidR="00B4115F">
        <w:t>fen.</w:t>
      </w:r>
    </w:p>
    <w:p w:rsidR="00E700AC" w:rsidRDefault="00E700AC" w:rsidP="00CD7612">
      <w:pPr>
        <w:numPr>
          <w:ilvl w:val="0"/>
          <w:numId w:val="43"/>
        </w:numPr>
      </w:pPr>
      <w:r>
        <w:t>Bildschirmfotos aus Programmen können Sie im Rahmen der Lernu</w:t>
      </w:r>
      <w:r>
        <w:t>n</w:t>
      </w:r>
      <w:r>
        <w:t>terlage in der Regel problemlos einsetzen.</w:t>
      </w:r>
    </w:p>
    <w:p w:rsidR="00CD7612" w:rsidRPr="00671419" w:rsidRDefault="00CD7612" w:rsidP="00CD7612">
      <w:pPr>
        <w:numPr>
          <w:ilvl w:val="0"/>
          <w:numId w:val="43"/>
        </w:numPr>
      </w:pPr>
      <w:r>
        <w:t xml:space="preserve">Lesen Sie </w:t>
      </w:r>
      <w:r w:rsidR="00A01A92">
        <w:t>auch das</w:t>
      </w:r>
      <w:r>
        <w:t xml:space="preserve"> Kapitel "Urheberrecht".</w:t>
      </w:r>
    </w:p>
    <w:p w:rsidR="00FF068E" w:rsidRDefault="00671419" w:rsidP="00671419">
      <w:pPr>
        <w:pStyle w:val="berschrift3"/>
      </w:pPr>
      <w:bookmarkStart w:id="20" w:name="_Toc364683933"/>
      <w:r>
        <w:t>Titelbild</w:t>
      </w:r>
      <w:bookmarkEnd w:id="20"/>
    </w:p>
    <w:p w:rsidR="004D48CA" w:rsidRDefault="004D48CA" w:rsidP="002D0319">
      <w:pPr>
        <w:numPr>
          <w:ilvl w:val="0"/>
          <w:numId w:val="41"/>
        </w:numPr>
      </w:pPr>
      <w:r>
        <w:t>D</w:t>
      </w:r>
      <w:r w:rsidR="00D851A2">
        <w:t xml:space="preserve">ie Anordnung des Bildes und der Logos auf der Titelseite entspricht den </w:t>
      </w:r>
      <w:r w:rsidR="00B4115F">
        <w:t>Gestaltung</w:t>
      </w:r>
      <w:r w:rsidR="00B4115F">
        <w:t>s</w:t>
      </w:r>
      <w:r w:rsidR="00B4115F">
        <w:t xml:space="preserve">richtlinien des </w:t>
      </w:r>
      <w:r w:rsidR="00D851A2">
        <w:t>Landes</w:t>
      </w:r>
      <w:r w:rsidR="00B4115F">
        <w:t xml:space="preserve"> </w:t>
      </w:r>
      <w:r w:rsidR="00D851A2">
        <w:t>und darf nicht verändert werden.</w:t>
      </w:r>
    </w:p>
    <w:p w:rsidR="004D48CA" w:rsidRDefault="007E71A2" w:rsidP="002D0319">
      <w:pPr>
        <w:numPr>
          <w:ilvl w:val="0"/>
          <w:numId w:val="41"/>
        </w:numPr>
      </w:pPr>
      <w:r>
        <w:t>A</w:t>
      </w:r>
      <w:r w:rsidR="00D851A2">
        <w:t xml:space="preserve">uf der Titelseite </w:t>
      </w:r>
      <w:r>
        <w:t xml:space="preserve">dürfen </w:t>
      </w:r>
      <w:r w:rsidR="00D851A2">
        <w:t>keine weiteren Bilder platziert werden</w:t>
      </w:r>
      <w:r w:rsidR="000F1C06">
        <w:t>.</w:t>
      </w:r>
    </w:p>
    <w:p w:rsidR="00B4115F" w:rsidRDefault="00B4115F" w:rsidP="00B4115F">
      <w:pPr>
        <w:pStyle w:val="berschrift3"/>
      </w:pPr>
      <w:bookmarkStart w:id="21" w:name="_Toc364683934"/>
      <w:r>
        <w:t>Anwendung von Microsofts</w:t>
      </w:r>
      <w:r w:rsidRPr="00B4115F">
        <w:t xml:space="preserve"> </w:t>
      </w:r>
      <w:r>
        <w:t>Medienelementen und Vorlagen</w:t>
      </w:r>
      <w:bookmarkEnd w:id="21"/>
    </w:p>
    <w:p w:rsidR="00E700AC" w:rsidRDefault="00B4115F" w:rsidP="00B4115F">
      <w:r>
        <w:t xml:space="preserve">Dazu ein Zitat aus </w:t>
      </w:r>
      <w:r w:rsidR="00E700AC">
        <w:t>de</w:t>
      </w:r>
      <w:r w:rsidR="007F3D9C">
        <w:t>m</w:t>
      </w:r>
      <w:r w:rsidR="00E700AC">
        <w:t xml:space="preserve"> </w:t>
      </w:r>
      <w:r w:rsidR="007F3D9C" w:rsidRPr="007F3D9C">
        <w:t>Microsoft-Dienstleistungsvertrag</w:t>
      </w:r>
      <w:r w:rsidR="00E700AC">
        <w:t>:</w:t>
      </w:r>
      <w:r w:rsidR="00E700AC">
        <w:br/>
      </w:r>
      <w:hyperlink r:id="rId20" w:history="1">
        <w:r w:rsidR="00E700AC" w:rsidRPr="000D1CE3">
          <w:rPr>
            <w:rStyle w:val="Hyperlink"/>
          </w:rPr>
          <w:t>http://mobile.de.msn.com/device/tou.aspx?page=4</w:t>
        </w:r>
      </w:hyperlink>
      <w:r w:rsidR="00E700AC">
        <w:t xml:space="preserve"> </w:t>
      </w:r>
    </w:p>
    <w:p w:rsidR="00B4115F" w:rsidRDefault="00B4115F" w:rsidP="00B4115F">
      <w:r>
        <w:t xml:space="preserve">18. </w:t>
      </w:r>
      <w:r w:rsidRPr="00B4115F">
        <w:t>Medienelemente</w:t>
      </w:r>
      <w:r>
        <w:t xml:space="preserve"> und Vorlagen für Microsoft Office Online und Office-Webanwendungen.</w:t>
      </w:r>
    </w:p>
    <w:p w:rsidR="00B4115F" w:rsidRPr="00E700AC" w:rsidRDefault="00B4115F" w:rsidP="00E700AC">
      <w:r w:rsidRPr="00E700AC">
        <w:t>Wenn Sie Microsoft Office Online oder Microsoft Office-Webanwendungen verwenden, h</w:t>
      </w:r>
      <w:r w:rsidRPr="00E700AC">
        <w:t>a</w:t>
      </w:r>
      <w:r w:rsidRPr="00E700AC">
        <w:t>ben Sie Zugriff auf Medienbilder, ClipArt, Animationen, Sounds, Musik, Videoclips, Vorlagen und andere Inhaltsformen („Medienelemente“), die mit der Software oder als Teil eines mit der Software verbundenen Services bereitgestellt werden. Sie können die Medienelemente in Projekten und Dokumenten kopieren und verwenden. Sie dürfen (a) Kopien der Medie</w:t>
      </w:r>
      <w:r w:rsidRPr="00E700AC">
        <w:t>n</w:t>
      </w:r>
      <w:r w:rsidRPr="00E700AC">
        <w:t>elemente an sich oder als Produkt nicht verkaufen, lizenzieren oder vertreiben, wenn der hauptsächliche Wert solcher Produkte in den Medienelementen besteht; (b) Ihren Kunden keine Rechte gewähren, die Medienelemente weiter zu lizenzieren oder weiter zu vertreiben; (c) Medienelemente, welche die Repräsentation von identifizierbaren Personen, Regieru</w:t>
      </w:r>
      <w:r w:rsidRPr="00E700AC">
        <w:t>n</w:t>
      </w:r>
      <w:r w:rsidRPr="00E700AC">
        <w:t>gen, Logos, Marken oder Symbolen enthalten, nicht für kommerzielle Zwecke lizenzieren oder vertreiben oder diese Bilder nicht auf eine Art und Weise verwenden, die eine Billigung oder Verbindung mit dem Produkt, Ihrem Unternehmen oder Ihrer Aktivität andeuten könnte; oder (d) keine obszönen Werke mit diesen Medienelementen erstellen. Weitere Informati</w:t>
      </w:r>
      <w:r w:rsidRPr="00E700AC">
        <w:t>o</w:t>
      </w:r>
      <w:r w:rsidRPr="00E700AC">
        <w:t>nen finden Sie unter http://www.microsoft.com/permission.</w:t>
      </w:r>
    </w:p>
    <w:p w:rsidR="00671419" w:rsidRDefault="00671419" w:rsidP="00671419">
      <w:pPr>
        <w:pStyle w:val="berschrift3"/>
      </w:pPr>
      <w:bookmarkStart w:id="22" w:name="_Toc364683935"/>
      <w:r>
        <w:t>Bilder im Text</w:t>
      </w:r>
      <w:bookmarkEnd w:id="22"/>
    </w:p>
    <w:p w:rsidR="00E700AC" w:rsidRDefault="00E700AC" w:rsidP="002D0319">
      <w:pPr>
        <w:numPr>
          <w:ilvl w:val="0"/>
          <w:numId w:val="42"/>
        </w:numPr>
      </w:pPr>
      <w:r>
        <w:t>Bilder sind sehr gute Informationsträger und stets hilfreich. Sie erleichtern das Ve</w:t>
      </w:r>
      <w:r>
        <w:t>r</w:t>
      </w:r>
      <w:r>
        <w:t>ständnis und ersparen oft erklärenden Text.</w:t>
      </w:r>
    </w:p>
    <w:p w:rsidR="00671419" w:rsidRDefault="00671419" w:rsidP="002D0319">
      <w:pPr>
        <w:numPr>
          <w:ilvl w:val="0"/>
          <w:numId w:val="42"/>
        </w:numPr>
      </w:pPr>
      <w:r>
        <w:t>Bedenken Sie, dass der Inhalt</w:t>
      </w:r>
      <w:r w:rsidR="004E0080">
        <w:t xml:space="preserve"> meist</w:t>
      </w:r>
      <w:r>
        <w:t xml:space="preserve"> in </w:t>
      </w:r>
      <w:r w:rsidR="004E0080">
        <w:t>Schwarzweiß</w:t>
      </w:r>
      <w:r>
        <w:t xml:space="preserve"> gedruckt wird.</w:t>
      </w:r>
      <w:r w:rsidR="004E0080">
        <w:t xml:space="preserve"> In Ausnahmefällen ist auch Farbdruck möglich.</w:t>
      </w:r>
    </w:p>
    <w:p w:rsidR="00601B0C" w:rsidRDefault="00601B0C" w:rsidP="002D0319">
      <w:pPr>
        <w:numPr>
          <w:ilvl w:val="0"/>
          <w:numId w:val="42"/>
        </w:numPr>
      </w:pPr>
      <w:r>
        <w:t>Lieber ein Bildausschnitt, als ein (nicht lesbares) komplettes Bildschirmfoto.</w:t>
      </w:r>
    </w:p>
    <w:p w:rsidR="00C218B1" w:rsidRDefault="00A619B9" w:rsidP="00C218B1">
      <w:pPr>
        <w:numPr>
          <w:ilvl w:val="0"/>
          <w:numId w:val="42"/>
        </w:numPr>
      </w:pPr>
      <w:r>
        <w:t xml:space="preserve">In der Word-Standardeinstellung werden alle </w:t>
      </w:r>
      <w:r w:rsidR="00671419">
        <w:t xml:space="preserve">Bilder </w:t>
      </w:r>
      <w:r>
        <w:t xml:space="preserve">automatisch </w:t>
      </w:r>
      <w:r w:rsidR="00671419">
        <w:t>komprimier</w:t>
      </w:r>
      <w:r>
        <w:t>t</w:t>
      </w:r>
      <w:r w:rsidR="008616B1">
        <w:t xml:space="preserve">: </w:t>
      </w:r>
      <w:r>
        <w:br/>
      </w:r>
      <w:r w:rsidR="008616B1">
        <w:t>Datei &gt; Optionen &gt; Erweitert &gt; Bildgröße und -qualität</w:t>
      </w:r>
      <w:r w:rsidR="002D0319">
        <w:t>, 2</w:t>
      </w:r>
      <w:r w:rsidR="008616B1">
        <w:t>2</w:t>
      </w:r>
      <w:r w:rsidR="002D0319">
        <w:t>0</w:t>
      </w:r>
      <w:r w:rsidR="008616B1">
        <w:t> </w:t>
      </w:r>
      <w:r w:rsidR="002D0319">
        <w:t>dpi.</w:t>
      </w:r>
      <w:r>
        <w:br/>
        <w:t>Diese Einstellung sollte nicht geändert werden.</w:t>
      </w:r>
    </w:p>
    <w:p w:rsidR="00C218B1" w:rsidRPr="00671419" w:rsidRDefault="00EC68E5" w:rsidP="00C218B1">
      <w:pPr>
        <w:pStyle w:val="berschrift1"/>
      </w:pPr>
      <w:bookmarkStart w:id="23" w:name="_Toc364683936"/>
      <w:r>
        <w:lastRenderedPageBreak/>
        <w:t>Änderungen</w:t>
      </w:r>
      <w:r w:rsidR="00B256ED">
        <w:t>, Fortschreibung</w:t>
      </w:r>
      <w:bookmarkEnd w:id="23"/>
    </w:p>
    <w:p w:rsidR="00CD7612" w:rsidRDefault="00EC68E5" w:rsidP="00EC68E5">
      <w:pPr>
        <w:pStyle w:val="berschrift2"/>
      </w:pPr>
      <w:bookmarkStart w:id="24" w:name="_Toc364683937"/>
      <w:r>
        <w:t>Erläuterung</w:t>
      </w:r>
      <w:bookmarkEnd w:id="24"/>
    </w:p>
    <w:p w:rsidR="00CD7612" w:rsidRDefault="00EC68E5" w:rsidP="00CD7612">
      <w:r>
        <w:t xml:space="preserve">Möglicherweise wird sich die </w:t>
      </w:r>
      <w:r w:rsidR="001A4C49">
        <w:t>Überarbeitung</w:t>
      </w:r>
      <w:r>
        <w:t xml:space="preserve"> der Gestaltungsrichtlinien für den ZIT-BB auch auf unsere Lernunterlagen auswirken. </w:t>
      </w:r>
      <w:r w:rsidR="001A4C49">
        <w:br/>
      </w:r>
      <w:r>
        <w:t>Hier können Sie dann nachlesen, ob und wann es Anpassungen gab.</w:t>
      </w:r>
    </w:p>
    <w:p w:rsidR="00EC68E5" w:rsidRDefault="00EC68E5" w:rsidP="00CD7612"/>
    <w:p w:rsidR="001A4C49" w:rsidRDefault="001A4C49" w:rsidP="00CD7612">
      <w:r>
        <w:t xml:space="preserve">Stand: </w:t>
      </w:r>
      <w:r w:rsidR="003F4E27">
        <w:t>Juli</w:t>
      </w:r>
      <w:r>
        <w:t xml:space="preserve"> 201</w:t>
      </w:r>
      <w:r w:rsidR="003F4E27">
        <w:t>3</w:t>
      </w:r>
    </w:p>
    <w:p w:rsidR="000C64C5" w:rsidRDefault="000C64C5" w:rsidP="00CD7612"/>
    <w:p w:rsidR="004957FB" w:rsidRDefault="00805EB1" w:rsidP="00CD7612">
      <w:pPr>
        <w:pStyle w:val="berschrift1"/>
      </w:pPr>
      <w:bookmarkStart w:id="25" w:name="_Toc364683938"/>
      <w:r>
        <w:lastRenderedPageBreak/>
        <w:t>R</w:t>
      </w:r>
      <w:r w:rsidR="005B27A0">
        <w:t>echt</w:t>
      </w:r>
      <w:r>
        <w:t>liche Frag</w:t>
      </w:r>
      <w:r w:rsidR="005B27A0">
        <w:t>e</w:t>
      </w:r>
      <w:r>
        <w:t>n</w:t>
      </w:r>
      <w:bookmarkEnd w:id="25"/>
    </w:p>
    <w:p w:rsidR="00A01A92" w:rsidRPr="00A01A92" w:rsidRDefault="00A01A92" w:rsidP="00A01A92">
      <w:r>
        <w:t>(Auszug aus der Lernunterlage "Grafik-Dateien: Wegweiser")</w:t>
      </w:r>
    </w:p>
    <w:p w:rsidR="004957FB" w:rsidRDefault="004957FB" w:rsidP="00CD7612">
      <w:pPr>
        <w:pStyle w:val="berschrift2"/>
        <w:rPr>
          <w:rFonts w:cs="Arial"/>
          <w:szCs w:val="18"/>
        </w:rPr>
      </w:pPr>
      <w:bookmarkStart w:id="26" w:name="_Toc364683939"/>
      <w:r>
        <w:t>Urheberrecht</w:t>
      </w:r>
      <w:bookmarkEnd w:id="26"/>
    </w:p>
    <w:p w:rsidR="004957FB" w:rsidRDefault="004957FB" w:rsidP="00282F74">
      <w:r>
        <w:t>Das Urheberrecht soll Personen bzw. das Recht von Personen am von ihm Geschaffenen schützen. Dabei verfolgt es zwei Ziele: Zum einen soll das Recht des Erschaffers am G</w:t>
      </w:r>
      <w:r>
        <w:t>e</w:t>
      </w:r>
      <w:r>
        <w:t>schaffenen unterstrichen werden</w:t>
      </w:r>
      <w:r w:rsidR="00601B0C">
        <w:t>,</w:t>
      </w:r>
      <w:r>
        <w:t xml:space="preserve"> zum anderen sollen aber mögliche Vervielfältigungen und damit auch wirtschaftliche Nachteile des schaffenden Künstlers vermieden werden.</w:t>
      </w:r>
    </w:p>
    <w:p w:rsidR="004957FB" w:rsidRDefault="004957FB" w:rsidP="00282F74">
      <w:r>
        <w:t>Gesetzlich verankert ist das Urheberrecht im Urheberrechtsgesetz. Der Schöpfer eines Werkes hat automatisch Urheberrechtsansprüche auf das Werk, eine separate Anmeldung ist nicht notwendig. Unterschieden wird zwischen dem Urheberpersönlichkeitsrecht und dem Verwertungsrecht am geschaffenen Werk. Der Urheber hat beim Fertigstellen des Werkes automatisch Anspruch auf beide Rechte.</w:t>
      </w:r>
    </w:p>
    <w:p w:rsidR="004957FB" w:rsidRDefault="004957FB" w:rsidP="00282F74">
      <w:r>
        <w:t>Grundsätzlich unterliegt also jede Grafik und jedes Foto dem Urheberrecht. Wenn Sie es zu welchem Zweck auch immer verwenden möchten, benötigen Sie</w:t>
      </w:r>
      <w:r w:rsidR="006B7FB9">
        <w:t xml:space="preserve"> die Zustimmung des E</w:t>
      </w:r>
      <w:r w:rsidR="00810857">
        <w:t>rste</w:t>
      </w:r>
      <w:r w:rsidR="00810857">
        <w:t>l</w:t>
      </w:r>
      <w:r w:rsidR="00810857">
        <w:t>lers</w:t>
      </w:r>
      <w:r>
        <w:t>, es sei denn, dass dieser von vorn herein erklärt hat, dass sein Werk zur freien Verwe</w:t>
      </w:r>
      <w:r>
        <w:t>n</w:t>
      </w:r>
      <w:r>
        <w:t>dung zur Verfügung steht. Dies gilt auch insbesondere für Landkarten, Stadtpläne und Au</w:t>
      </w:r>
      <w:r>
        <w:t>s</w:t>
      </w:r>
      <w:r>
        <w:t>schnitte daraus.</w:t>
      </w:r>
    </w:p>
    <w:p w:rsidR="004957FB" w:rsidRDefault="004957FB" w:rsidP="00282F74">
      <w:r>
        <w:t>Um Grafiken und Bilder nutzen zu dürfen</w:t>
      </w:r>
      <w:r w:rsidR="00601B0C">
        <w:t>,</w:t>
      </w:r>
      <w:r>
        <w:t xml:space="preserve"> muss man ebenfalls das Recht dazu besitzen bzw. die Einwilligung des Erstellers einholen. Dies gilt auch, wenn Abbilder von nicht digitalisierten Objekten erstellt werden (z.B. durch Einscannen von Bildern/Texten etc.)</w:t>
      </w:r>
    </w:p>
    <w:p w:rsidR="00805EB1" w:rsidRDefault="00805EB1" w:rsidP="00805EB1">
      <w:pPr>
        <w:pStyle w:val="berschrift2"/>
      </w:pPr>
      <w:bookmarkStart w:id="27" w:name="_Toc364683940"/>
      <w:r>
        <w:t>Recht am eigenen Bild</w:t>
      </w:r>
      <w:bookmarkEnd w:id="27"/>
    </w:p>
    <w:p w:rsidR="004957FB" w:rsidRPr="00282F74" w:rsidRDefault="004957FB" w:rsidP="00282F74">
      <w:r w:rsidRPr="00282F74">
        <w:t>Ob Bilder und Grafiken von Personen ohne deren Einverständnis dargestellt werden dürfen oder nicht, ist nicht so ohne weiteres zu beantworten. Prinzipiell hat jede Person das Recht am eigenen Abbild. Dies ist im Urheberrecht verankert und soll den Abgebildeten vor ung</w:t>
      </w:r>
      <w:r w:rsidRPr="00282F74">
        <w:t>e</w:t>
      </w:r>
      <w:r w:rsidRPr="00282F74">
        <w:t>wollter Veröffentlichung des eigenen Bildes schützen. Der Abgebildete kann sich auf dieses "Recht auf das eigene Abbild" beziehen</w:t>
      </w:r>
      <w:r w:rsidR="00805EB1" w:rsidRPr="00282F74">
        <w:t>,</w:t>
      </w:r>
      <w:r w:rsidRPr="00282F74">
        <w:t xml:space="preserve"> wenn "berechtigte Interessen" vorliegen. Diese hängen von dem Zusammenhang der Veröffentlichung ab. Ein Veröffentlichung mit komme</w:t>
      </w:r>
      <w:r w:rsidRPr="00282F74">
        <w:t>r</w:t>
      </w:r>
      <w:r w:rsidRPr="00282F74">
        <w:t xml:space="preserve">ziellen Absichten oder mit </w:t>
      </w:r>
      <w:proofErr w:type="gramStart"/>
      <w:r w:rsidRPr="00282F74">
        <w:t>negativen</w:t>
      </w:r>
      <w:proofErr w:type="gramEnd"/>
      <w:r w:rsidRPr="00282F74">
        <w:t xml:space="preserve"> Kontext wäre nicht zulässig. Anders sieht es aus bei Abbildungen an öffentlichen Orten, sofern hier zufällig weitere Personen aufgenommen wurden. </w:t>
      </w:r>
    </w:p>
    <w:p w:rsidR="004957FB" w:rsidRDefault="004957FB">
      <w:r>
        <w:t xml:space="preserve">Ganz generell begeben Sie sich immer auf die sichere Seite, wenn Sie sich zur Verwendung von fremden Bildern, Grafiken, Karten, </w:t>
      </w:r>
      <w:proofErr w:type="spellStart"/>
      <w:r>
        <w:t>uvm</w:t>
      </w:r>
      <w:proofErr w:type="spellEnd"/>
      <w:r>
        <w:t xml:space="preserve">. die schriftliche Genehmigung des Erstellers </w:t>
      </w:r>
      <w:r w:rsidR="00805EB1">
        <w:t xml:space="preserve">und ggf. abgebildeter Personen </w:t>
      </w:r>
      <w:r>
        <w:t xml:space="preserve">einholen. Denn nur allzu schnell sieht man sich heutzutage einer Abmahnung gegenüber, die in den allermeisten Fällen mit entsprechenden Kosten und Zeitaufwand verbunden ist, übrigens auch dann, wenn Sie das Corpus </w:t>
      </w:r>
      <w:proofErr w:type="spellStart"/>
      <w:r>
        <w:t>delicti</w:t>
      </w:r>
      <w:proofErr w:type="spellEnd"/>
      <w:r>
        <w:t xml:space="preserve"> nach einer Abmahnung unverzüglich entfernen. Auf den Abmahnkosten bleiben Sie auf jeden Fall si</w:t>
      </w:r>
      <w:r>
        <w:t>t</w:t>
      </w:r>
      <w:r>
        <w:t>zen, sofern Sie nicht den Gerichtsweg beschreiten und den Fall für sich entscheiden.</w:t>
      </w:r>
    </w:p>
    <w:p w:rsidR="004957FB" w:rsidRDefault="004957FB">
      <w:pPr>
        <w:pStyle w:val="berschrift2"/>
      </w:pPr>
      <w:bookmarkStart w:id="28" w:name="_Toc364683941"/>
      <w:r>
        <w:t>Verweise (Internet)</w:t>
      </w:r>
      <w:bookmarkEnd w:id="28"/>
    </w:p>
    <w:p w:rsidR="004957FB" w:rsidRDefault="004957FB" w:rsidP="00805EB1">
      <w:r>
        <w:t>http://bundesrecht.juris.de/kunsturhg/index.html – das Kunsturheberrechtsgesetz (KUG)</w:t>
      </w:r>
    </w:p>
    <w:p w:rsidR="004957FB" w:rsidRDefault="004957FB" w:rsidP="00805EB1">
      <w:r>
        <w:t xml:space="preserve">http://www.bildnisrecht.de  - Seite des Rechtsanwalts Dr. Daniel </w:t>
      </w:r>
      <w:proofErr w:type="spellStart"/>
      <w:r>
        <w:t>Kötz</w:t>
      </w:r>
      <w:proofErr w:type="spellEnd"/>
      <w:r>
        <w:t xml:space="preserve"> zum Thema</w:t>
      </w:r>
    </w:p>
    <w:p w:rsidR="004957FB" w:rsidRDefault="004957FB" w:rsidP="00805EB1">
      <w:r>
        <w:t>http://www.sakowski.de/skripte/eig_bild.html – Kommentiertes KUG</w:t>
      </w:r>
    </w:p>
    <w:p w:rsidR="004957FB" w:rsidRDefault="004957FB" w:rsidP="00805EB1">
      <w:r>
        <w:t>http://www.fotorecht.de/ - Interessante Linksammlung unter dem Menüpunkt „</w:t>
      </w:r>
      <w:proofErr w:type="spellStart"/>
      <w:r>
        <w:t>Bildnisrecht</w:t>
      </w:r>
      <w:proofErr w:type="spellEnd"/>
      <w:r>
        <w:t>“</w:t>
      </w:r>
    </w:p>
    <w:p w:rsidR="004957FB" w:rsidRDefault="004957FB">
      <w:pPr>
        <w:rPr>
          <w:vanish/>
          <w:color w:val="FF6600"/>
          <w:szCs w:val="22"/>
        </w:rPr>
      </w:pPr>
      <w:r>
        <w:rPr>
          <w:vanish/>
          <w:color w:val="FF6600"/>
          <w:szCs w:val="22"/>
        </w:rPr>
        <w:t>Letzte Marke nicht löschen!!!</w:t>
      </w:r>
    </w:p>
    <w:sectPr w:rsidR="004957FB" w:rsidSect="008E26C3">
      <w:headerReference w:type="even" r:id="rId21"/>
      <w:headerReference w:type="default" r:id="rId22"/>
      <w:footerReference w:type="even" r:id="rId23"/>
      <w:footerReference w:type="default" r:id="rId24"/>
      <w:pgSz w:w="11907" w:h="16840" w:code="9"/>
      <w:pgMar w:top="1134" w:right="1418" w:bottom="1134" w:left="1418" w:header="567" w:footer="397"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AB" w:rsidRDefault="00940BAB">
      <w:r>
        <w:separator/>
      </w:r>
    </w:p>
  </w:endnote>
  <w:endnote w:type="continuationSeparator" w:id="0">
    <w:p w:rsidR="00940BAB" w:rsidRDefault="0094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pPr>
      <w:jc w:val="right"/>
      <w:rPr>
        <w:sz w:val="20"/>
      </w:rPr>
    </w:pPr>
    <w:r>
      <w:rPr>
        <w:sz w:val="20"/>
      </w:rPr>
      <w:t>LDS Brandenburg</w:t>
    </w:r>
    <w:r>
      <w:rPr>
        <w:sz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pPr>
      <w:jc w:val="both"/>
      <w:rPr>
        <w:sz w:val="20"/>
      </w:rPr>
    </w:pPr>
    <w:r>
      <w:rPr>
        <w:sz w:val="20"/>
      </w:rPr>
      <w:t xml:space="preserve">IT Aus- und Fortbildung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AD3948">
    <w:pPr>
      <w:pStyle w:val="Fuzeile"/>
    </w:pPr>
    <w:r>
      <w:rPr>
        <w:noProof/>
      </w:rPr>
      <w:drawing>
        <wp:anchor distT="0" distB="0" distL="114300" distR="114300" simplePos="0" relativeHeight="251659264" behindDoc="0" locked="0" layoutInCell="1" allowOverlap="1" wp14:anchorId="014C2921" wp14:editId="61D2890A">
          <wp:simplePos x="0" y="0"/>
          <wp:positionH relativeFrom="column">
            <wp:posOffset>-635</wp:posOffset>
          </wp:positionH>
          <wp:positionV relativeFrom="paragraph">
            <wp:posOffset>-655955</wp:posOffset>
          </wp:positionV>
          <wp:extent cx="1607820" cy="668655"/>
          <wp:effectExtent l="0" t="0" r="0" b="0"/>
          <wp:wrapSquare wrapText="bothSides"/>
          <wp:docPr id="10" name="Grafik 10" descr="C:\Users\Lippold\Downloads\LogoZIT-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ppold\Downloads\LogoZIT-B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60782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pPr>
    <w:r>
      <w:rPr>
        <w:sz w:val="18"/>
      </w:rPr>
      <w:tab/>
    </w:r>
    <w:r w:rsidRPr="005856FA">
      <w:rPr>
        <w:sz w:val="18"/>
      </w:rPr>
      <w:t>Brandenburgischer IT-Dienstleister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rPr>
        <w:sz w:val="18"/>
      </w:rPr>
    </w:pPr>
    <w:r>
      <w:rPr>
        <w:sz w:val="18"/>
      </w:rPr>
      <w:t>IT-Schulungszentrum</w:t>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pPr>
    <w:r>
      <w:rPr>
        <w:sz w:val="18"/>
      </w:rPr>
      <w:fldChar w:fldCharType="begin"/>
    </w:r>
    <w:r>
      <w:rPr>
        <w:sz w:val="18"/>
      </w:rPr>
      <w:instrText xml:space="preserve"> PAGE  \* MERGEFORMAT </w:instrText>
    </w:r>
    <w:r>
      <w:rPr>
        <w:sz w:val="18"/>
      </w:rPr>
      <w:fldChar w:fldCharType="separate"/>
    </w:r>
    <w:r w:rsidR="001536C6">
      <w:rPr>
        <w:noProof/>
        <w:sz w:val="18"/>
      </w:rPr>
      <w:t>8</w:t>
    </w:r>
    <w:r>
      <w:rPr>
        <w:sz w:val="18"/>
      </w:rPr>
      <w:fldChar w:fldCharType="end"/>
    </w:r>
    <w:r>
      <w:rPr>
        <w:sz w:val="18"/>
      </w:rPr>
      <w:tab/>
    </w:r>
    <w:r w:rsidRPr="005856FA">
      <w:rPr>
        <w:sz w:val="18"/>
      </w:rPr>
      <w:t>Brandenburgischer IT-Dienstleister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rPr>
        <w:sz w:val="18"/>
      </w:rPr>
    </w:pPr>
    <w:r>
      <w:rPr>
        <w:sz w:val="18"/>
      </w:rPr>
      <w:t>IT-Schulungszentrum</w:t>
    </w:r>
    <w:r>
      <w:rPr>
        <w:sz w:val="18"/>
      </w:rPr>
      <w:tab/>
    </w:r>
    <w:r>
      <w:rPr>
        <w:sz w:val="18"/>
      </w:rPr>
      <w:tab/>
    </w:r>
    <w:r>
      <w:rPr>
        <w:sz w:val="18"/>
      </w:rPr>
      <w:fldChar w:fldCharType="begin"/>
    </w:r>
    <w:r>
      <w:rPr>
        <w:sz w:val="18"/>
      </w:rPr>
      <w:instrText xml:space="preserve"> PAGE  \* MERGEFORMAT </w:instrText>
    </w:r>
    <w:r>
      <w:rPr>
        <w:sz w:val="18"/>
      </w:rPr>
      <w:fldChar w:fldCharType="separate"/>
    </w:r>
    <w:r w:rsidR="001536C6">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AB" w:rsidRDefault="00940BAB">
      <w:r>
        <w:separator/>
      </w:r>
    </w:p>
  </w:footnote>
  <w:footnote w:type="continuationSeparator" w:id="0">
    <w:p w:rsidR="00940BAB" w:rsidRDefault="0094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AD3948">
    <w:r>
      <w:rPr>
        <w:noProof/>
      </w:rPr>
      <w:drawing>
        <wp:anchor distT="0" distB="0" distL="114300" distR="114300" simplePos="0" relativeHeight="251658240" behindDoc="0" locked="0" layoutInCell="1" allowOverlap="1" wp14:anchorId="772FFA7C" wp14:editId="06A971BE">
          <wp:simplePos x="0" y="0"/>
          <wp:positionH relativeFrom="column">
            <wp:posOffset>-635</wp:posOffset>
          </wp:positionH>
          <wp:positionV relativeFrom="paragraph">
            <wp:posOffset>395605</wp:posOffset>
          </wp:positionV>
          <wp:extent cx="1280160" cy="1005840"/>
          <wp:effectExtent l="0" t="0" r="0" b="3810"/>
          <wp:wrapSquare wrapText="bothSides"/>
          <wp:docPr id="5" name="Grafik 5" descr="C:\Users\Lippold\Downloads\LogoBB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ppold\Downloads\LogoBB_LU.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28016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C6C" w:rsidRDefault="00515C6C" w:rsidP="00AD3948"/>
  <w:p w:rsidR="00515C6C" w:rsidRDefault="00515C6C" w:rsidP="00AD3948"/>
  <w:p w:rsidR="00515C6C" w:rsidRDefault="00515C6C" w:rsidP="00AD3948"/>
  <w:p w:rsidR="00515C6C" w:rsidRDefault="00515C6C" w:rsidP="00AD3948"/>
  <w:p w:rsidR="00515C6C" w:rsidRDefault="00515C6C" w:rsidP="00AD3948"/>
  <w:p w:rsidR="00515C6C" w:rsidRDefault="001536C6" w:rsidP="00AD3948">
    <w:r>
      <w:rPr>
        <w:noProof/>
      </w:rPr>
      <w:drawing>
        <wp:anchor distT="0" distB="0" distL="114300" distR="114300" simplePos="0" relativeHeight="251660288" behindDoc="0" locked="0" layoutInCell="1" allowOverlap="1">
          <wp:simplePos x="0" y="0"/>
          <wp:positionH relativeFrom="column">
            <wp:posOffset>-1629658</wp:posOffset>
          </wp:positionH>
          <wp:positionV relativeFrom="paragraph">
            <wp:posOffset>559690</wp:posOffset>
          </wp:positionV>
          <wp:extent cx="5796500" cy="1268091"/>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itel-neu-Verlauf-1800px.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6116" cy="12680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Pr="002D0319" w:rsidRDefault="00515C6C" w:rsidP="002D03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jc w:val="both"/>
      <w:rPr>
        <w:sz w:val="18"/>
      </w:rPr>
    </w:pPr>
    <w:r>
      <w:rPr>
        <w:sz w:val="18"/>
      </w:rPr>
      <w:tab/>
      <w:t>Vorlage für Lernunterlagen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Pr="002D0319" w:rsidRDefault="00515C6C" w:rsidP="002D0319">
    <w:r>
      <w:rPr>
        <w:sz w:val="18"/>
      </w:rPr>
      <w:t>Vorlage für Lernunterlagen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6C" w:rsidRDefault="00515C6C" w:rsidP="00B611DD">
    <w:pPr>
      <w:tabs>
        <w:tab w:val="right" w:pos="9072"/>
      </w:tabs>
      <w:jc w:val="both"/>
      <w:rPr>
        <w:sz w:val="18"/>
      </w:rPr>
    </w:pPr>
    <w:r>
      <w:rPr>
        <w:sz w:val="18"/>
      </w:rPr>
      <w:tab/>
      <w:t>Vorlage für Lernunterlagen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2E3D4"/>
    <w:lvl w:ilvl="0">
      <w:start w:val="1"/>
      <w:numFmt w:val="decimal"/>
      <w:lvlText w:val="%1."/>
      <w:lvlJc w:val="left"/>
      <w:pPr>
        <w:tabs>
          <w:tab w:val="num" w:pos="1492"/>
        </w:tabs>
        <w:ind w:left="1492" w:hanging="360"/>
      </w:pPr>
    </w:lvl>
  </w:abstractNum>
  <w:abstractNum w:abstractNumId="1">
    <w:nsid w:val="FFFFFF7D"/>
    <w:multiLevelType w:val="singleLevel"/>
    <w:tmpl w:val="40EE3A9A"/>
    <w:lvl w:ilvl="0">
      <w:start w:val="1"/>
      <w:numFmt w:val="decimal"/>
      <w:lvlText w:val="%1."/>
      <w:lvlJc w:val="left"/>
      <w:pPr>
        <w:tabs>
          <w:tab w:val="num" w:pos="1209"/>
        </w:tabs>
        <w:ind w:left="1209" w:hanging="360"/>
      </w:pPr>
    </w:lvl>
  </w:abstractNum>
  <w:abstractNum w:abstractNumId="2">
    <w:nsid w:val="FFFFFF7E"/>
    <w:multiLevelType w:val="singleLevel"/>
    <w:tmpl w:val="E08CFAB2"/>
    <w:lvl w:ilvl="0">
      <w:start w:val="1"/>
      <w:numFmt w:val="decimal"/>
      <w:lvlText w:val="%1."/>
      <w:lvlJc w:val="left"/>
      <w:pPr>
        <w:tabs>
          <w:tab w:val="num" w:pos="926"/>
        </w:tabs>
        <w:ind w:left="926" w:hanging="360"/>
      </w:pPr>
    </w:lvl>
  </w:abstractNum>
  <w:abstractNum w:abstractNumId="3">
    <w:nsid w:val="FFFFFF7F"/>
    <w:multiLevelType w:val="singleLevel"/>
    <w:tmpl w:val="55DC7272"/>
    <w:lvl w:ilvl="0">
      <w:start w:val="1"/>
      <w:numFmt w:val="decimal"/>
      <w:lvlText w:val="%1."/>
      <w:lvlJc w:val="left"/>
      <w:pPr>
        <w:tabs>
          <w:tab w:val="num" w:pos="643"/>
        </w:tabs>
        <w:ind w:left="643" w:hanging="360"/>
      </w:pPr>
    </w:lvl>
  </w:abstractNum>
  <w:abstractNum w:abstractNumId="4">
    <w:nsid w:val="FFFFFF80"/>
    <w:multiLevelType w:val="singleLevel"/>
    <w:tmpl w:val="8B526B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DE2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50E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02C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801606"/>
    <w:lvl w:ilvl="0">
      <w:start w:val="1"/>
      <w:numFmt w:val="decimal"/>
      <w:lvlText w:val="%1."/>
      <w:lvlJc w:val="left"/>
      <w:pPr>
        <w:tabs>
          <w:tab w:val="num" w:pos="360"/>
        </w:tabs>
        <w:ind w:left="360" w:hanging="360"/>
      </w:pPr>
    </w:lvl>
  </w:abstractNum>
  <w:abstractNum w:abstractNumId="9">
    <w:nsid w:val="009F0D43"/>
    <w:multiLevelType w:val="hybridMultilevel"/>
    <w:tmpl w:val="D7AC8A9C"/>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0FD2B7A"/>
    <w:multiLevelType w:val="multilevel"/>
    <w:tmpl w:val="0EAC3E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7254262"/>
    <w:multiLevelType w:val="hybridMultilevel"/>
    <w:tmpl w:val="ED3E190A"/>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210378"/>
    <w:multiLevelType w:val="hybridMultilevel"/>
    <w:tmpl w:val="60622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AA573F5"/>
    <w:multiLevelType w:val="hybridMultilevel"/>
    <w:tmpl w:val="7808692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C337DB7"/>
    <w:multiLevelType w:val="hybridMultilevel"/>
    <w:tmpl w:val="5E64B8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1F57ED6"/>
    <w:multiLevelType w:val="multilevel"/>
    <w:tmpl w:val="27B82198"/>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BB15B00"/>
    <w:multiLevelType w:val="hybridMultilevel"/>
    <w:tmpl w:val="037AB6FE"/>
    <w:lvl w:ilvl="0" w:tplc="B574DAA8">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AC09CD"/>
    <w:multiLevelType w:val="singleLevel"/>
    <w:tmpl w:val="77E28240"/>
    <w:lvl w:ilvl="0">
      <w:start w:val="10"/>
      <w:numFmt w:val="decimal"/>
      <w:lvlText w:val="%1."/>
      <w:lvlJc w:val="left"/>
      <w:pPr>
        <w:tabs>
          <w:tab w:val="num" w:pos="360"/>
        </w:tabs>
        <w:ind w:left="360" w:hanging="360"/>
      </w:pPr>
    </w:lvl>
  </w:abstractNum>
  <w:abstractNum w:abstractNumId="18">
    <w:nsid w:val="2E7A33D3"/>
    <w:multiLevelType w:val="hybridMultilevel"/>
    <w:tmpl w:val="BB48539C"/>
    <w:lvl w:ilvl="0" w:tplc="7B1A0AE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3C177365"/>
    <w:multiLevelType w:val="singleLevel"/>
    <w:tmpl w:val="05F875AC"/>
    <w:lvl w:ilvl="0">
      <w:start w:val="6"/>
      <w:numFmt w:val="decimal"/>
      <w:lvlText w:val="%1."/>
      <w:lvlJc w:val="left"/>
      <w:pPr>
        <w:tabs>
          <w:tab w:val="num" w:pos="360"/>
        </w:tabs>
        <w:ind w:left="360" w:hanging="360"/>
      </w:pPr>
    </w:lvl>
  </w:abstractNum>
  <w:abstractNum w:abstractNumId="20">
    <w:nsid w:val="3D117AA8"/>
    <w:multiLevelType w:val="hybridMultilevel"/>
    <w:tmpl w:val="BBE02D4A"/>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E563968"/>
    <w:multiLevelType w:val="multilevel"/>
    <w:tmpl w:val="27B82198"/>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D6727EA"/>
    <w:multiLevelType w:val="multilevel"/>
    <w:tmpl w:val="D10E9D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EDD30A6"/>
    <w:multiLevelType w:val="hybridMultilevel"/>
    <w:tmpl w:val="9F6C8C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1740FF1"/>
    <w:multiLevelType w:val="hybridMultilevel"/>
    <w:tmpl w:val="A1361B98"/>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B253C2"/>
    <w:multiLevelType w:val="hybridMultilevel"/>
    <w:tmpl w:val="0EAC3ED8"/>
    <w:lvl w:ilvl="0" w:tplc="7B1A0AEA">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5EA47842"/>
    <w:multiLevelType w:val="multilevel"/>
    <w:tmpl w:val="2EE2185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5EBE5BE6"/>
    <w:multiLevelType w:val="multilevel"/>
    <w:tmpl w:val="D940F408"/>
    <w:lvl w:ilvl="0">
      <w:start w:val="1"/>
      <w:numFmt w:val="bullet"/>
      <w:lvlText w:val=""/>
      <w:lvlJc w:val="left"/>
      <w:pPr>
        <w:tabs>
          <w:tab w:val="num" w:pos="567"/>
        </w:tabs>
        <w:ind w:left="567" w:hanging="283"/>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426B4A"/>
    <w:multiLevelType w:val="hybridMultilevel"/>
    <w:tmpl w:val="799A7E18"/>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27F6376"/>
    <w:multiLevelType w:val="multilevel"/>
    <w:tmpl w:val="D10E9D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430ACE"/>
    <w:multiLevelType w:val="singleLevel"/>
    <w:tmpl w:val="255C890A"/>
    <w:lvl w:ilvl="0">
      <w:start w:val="1"/>
      <w:numFmt w:val="decimal"/>
      <w:lvlText w:val="%1."/>
      <w:lvlJc w:val="left"/>
      <w:pPr>
        <w:tabs>
          <w:tab w:val="num" w:pos="360"/>
        </w:tabs>
        <w:ind w:left="360" w:hanging="360"/>
      </w:pPr>
    </w:lvl>
  </w:abstractNum>
  <w:abstractNum w:abstractNumId="31">
    <w:nsid w:val="6C7D5551"/>
    <w:multiLevelType w:val="multilevel"/>
    <w:tmpl w:val="2EE2185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71227A34"/>
    <w:multiLevelType w:val="hybridMultilevel"/>
    <w:tmpl w:val="D940F408"/>
    <w:lvl w:ilvl="0" w:tplc="DD1893EC">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3D1674B"/>
    <w:multiLevelType w:val="singleLevel"/>
    <w:tmpl w:val="C03A25F0"/>
    <w:lvl w:ilvl="0">
      <w:start w:val="1"/>
      <w:numFmt w:val="decimal"/>
      <w:lvlText w:val="%1."/>
      <w:lvlJc w:val="left"/>
      <w:pPr>
        <w:tabs>
          <w:tab w:val="num" w:pos="705"/>
        </w:tabs>
        <w:ind w:left="705" w:hanging="705"/>
      </w:pPr>
      <w:rPr>
        <w:rFonts w:hint="default"/>
      </w:rPr>
    </w:lvl>
  </w:abstractNum>
  <w:abstractNum w:abstractNumId="34">
    <w:nsid w:val="759402AE"/>
    <w:multiLevelType w:val="multilevel"/>
    <w:tmpl w:val="C116DC2C"/>
    <w:lvl w:ilvl="0">
      <w:start w:val="1"/>
      <w:numFmt w:val="upperLetter"/>
      <w:lvlText w:val="%1 "/>
      <w:lvlJc w:val="left"/>
      <w:pPr>
        <w:tabs>
          <w:tab w:val="num" w:pos="360"/>
        </w:tabs>
        <w:ind w:left="360" w:hanging="360"/>
      </w:pPr>
      <w:rPr>
        <w:rFonts w:hint="default"/>
      </w:rPr>
    </w:lvl>
    <w:lvl w:ilvl="1">
      <w:start w:val="1"/>
      <w:numFmt w:val="decimal"/>
      <w:lvlText w:val="%1 %2"/>
      <w:lvlJc w:val="left"/>
      <w:pPr>
        <w:tabs>
          <w:tab w:val="num" w:pos="1080"/>
        </w:tabs>
        <w:ind w:left="720" w:hanging="360"/>
      </w:pPr>
      <w:rPr>
        <w:rFonts w:hint="default"/>
      </w:rPr>
    </w:lvl>
    <w:lvl w:ilvl="2">
      <w:start w:val="1"/>
      <w:numFmt w:val="decimal"/>
      <w:lvlText w:val="%1 %2.%3 "/>
      <w:lvlJc w:val="left"/>
      <w:pPr>
        <w:tabs>
          <w:tab w:val="num" w:pos="1440"/>
        </w:tabs>
        <w:ind w:left="1080" w:hanging="360"/>
      </w:pPr>
      <w:rPr>
        <w:rFonts w:hint="default"/>
      </w:rPr>
    </w:lvl>
    <w:lvl w:ilvl="3">
      <w:start w:val="1"/>
      <w:numFmt w:val="decimal"/>
      <w:lvlText w:val="%1 %2.%3.%4"/>
      <w:lvlJc w:val="left"/>
      <w:pPr>
        <w:tabs>
          <w:tab w:val="num" w:pos="2160"/>
        </w:tabs>
        <w:ind w:left="1440" w:hanging="360"/>
      </w:pPr>
      <w:rPr>
        <w:rFonts w:hint="default"/>
      </w:rPr>
    </w:lvl>
    <w:lvl w:ilvl="4">
      <w:start w:val="1"/>
      <w:numFmt w:val="decimal"/>
      <w:lvlText w:val="%1 %2.%3.%4.%5 "/>
      <w:lvlJc w:val="left"/>
      <w:pPr>
        <w:tabs>
          <w:tab w:val="num" w:pos="288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78331FEE"/>
    <w:multiLevelType w:val="hybridMultilevel"/>
    <w:tmpl w:val="6D1C38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8DF443F"/>
    <w:multiLevelType w:val="singleLevel"/>
    <w:tmpl w:val="1F288522"/>
    <w:lvl w:ilvl="0">
      <w:start w:val="1"/>
      <w:numFmt w:val="decimal"/>
      <w:lvlText w:val="%1."/>
      <w:lvlJc w:val="left"/>
      <w:pPr>
        <w:tabs>
          <w:tab w:val="num" w:pos="705"/>
        </w:tabs>
        <w:ind w:left="705" w:hanging="705"/>
      </w:pPr>
      <w:rPr>
        <w:rFonts w:hint="default"/>
      </w:rPr>
    </w:lvl>
  </w:abstractNum>
  <w:abstractNum w:abstractNumId="37">
    <w:nsid w:val="7D3E130F"/>
    <w:multiLevelType w:val="multilevel"/>
    <w:tmpl w:val="288AB76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8">
    <w:nsid w:val="7E002C05"/>
    <w:multiLevelType w:val="multilevel"/>
    <w:tmpl w:val="2EE2185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7"/>
  </w:num>
  <w:num w:numId="2">
    <w:abstractNumId w:val="34"/>
  </w:num>
  <w:num w:numId="3">
    <w:abstractNumId w:val="36"/>
  </w:num>
  <w:num w:numId="4">
    <w:abstractNumId w:val="19"/>
  </w:num>
  <w:num w:numId="5">
    <w:abstractNumId w:val="30"/>
  </w:num>
  <w:num w:numId="6">
    <w:abstractNumId w:val="17"/>
  </w:num>
  <w:num w:numId="7">
    <w:abstractNumId w:val="33"/>
  </w:num>
  <w:num w:numId="8">
    <w:abstractNumId w:val="16"/>
  </w:num>
  <w:num w:numId="9">
    <w:abstractNumId w:val="29"/>
  </w:num>
  <w:num w:numId="10">
    <w:abstractNumId w:val="22"/>
  </w:num>
  <w:num w:numId="11">
    <w:abstractNumId w:val="38"/>
  </w:num>
  <w:num w:numId="12">
    <w:abstractNumId w:val="26"/>
  </w:num>
  <w:num w:numId="13">
    <w:abstractNumId w:val="25"/>
  </w:num>
  <w:num w:numId="14">
    <w:abstractNumId w:val="38"/>
  </w:num>
  <w:num w:numId="15">
    <w:abstractNumId w:val="38"/>
  </w:num>
  <w:num w:numId="16">
    <w:abstractNumId w:val="38"/>
  </w:num>
  <w:num w:numId="17">
    <w:abstractNumId w:val="38"/>
  </w:num>
  <w:num w:numId="18">
    <w:abstractNumId w:val="38"/>
  </w:num>
  <w:num w:numId="19">
    <w:abstractNumId w:val="38"/>
  </w:num>
  <w:num w:numId="20">
    <w:abstractNumId w:val="10"/>
  </w:num>
  <w:num w:numId="21">
    <w:abstractNumId w:val="18"/>
  </w:num>
  <w:num w:numId="22">
    <w:abstractNumId w:val="38"/>
  </w:num>
  <w:num w:numId="23">
    <w:abstractNumId w:val="31"/>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5"/>
  </w:num>
  <w:num w:numId="36">
    <w:abstractNumId w:val="12"/>
  </w:num>
  <w:num w:numId="37">
    <w:abstractNumId w:val="14"/>
  </w:num>
  <w:num w:numId="38">
    <w:abstractNumId w:val="13"/>
  </w:num>
  <w:num w:numId="39">
    <w:abstractNumId w:val="23"/>
  </w:num>
  <w:num w:numId="40">
    <w:abstractNumId w:val="32"/>
  </w:num>
  <w:num w:numId="41">
    <w:abstractNumId w:val="24"/>
  </w:num>
  <w:num w:numId="42">
    <w:abstractNumId w:val="9"/>
  </w:num>
  <w:num w:numId="43">
    <w:abstractNumId w:val="28"/>
  </w:num>
  <w:num w:numId="44">
    <w:abstractNumId w:val="11"/>
  </w:num>
  <w:num w:numId="45">
    <w:abstractNumId w:val="20"/>
  </w:num>
  <w:num w:numId="46">
    <w:abstractNumId w:val="27"/>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mirrorMargins/>
  <w:hideGrammaticalError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19"/>
    <w:rsid w:val="00000F05"/>
    <w:rsid w:val="00011714"/>
    <w:rsid w:val="00017444"/>
    <w:rsid w:val="00043627"/>
    <w:rsid w:val="00044586"/>
    <w:rsid w:val="0007271E"/>
    <w:rsid w:val="0008596E"/>
    <w:rsid w:val="00086E0C"/>
    <w:rsid w:val="00091EB5"/>
    <w:rsid w:val="000A74E2"/>
    <w:rsid w:val="000B351D"/>
    <w:rsid w:val="000B424F"/>
    <w:rsid w:val="000B7F85"/>
    <w:rsid w:val="000C64C5"/>
    <w:rsid w:val="000E0E45"/>
    <w:rsid w:val="000E3F96"/>
    <w:rsid w:val="000E5907"/>
    <w:rsid w:val="000F1C06"/>
    <w:rsid w:val="000F4896"/>
    <w:rsid w:val="00101262"/>
    <w:rsid w:val="0011699D"/>
    <w:rsid w:val="00127FE0"/>
    <w:rsid w:val="00133656"/>
    <w:rsid w:val="001374DB"/>
    <w:rsid w:val="00141C62"/>
    <w:rsid w:val="001536C6"/>
    <w:rsid w:val="001606FD"/>
    <w:rsid w:val="0016457E"/>
    <w:rsid w:val="00185B5A"/>
    <w:rsid w:val="001A4C49"/>
    <w:rsid w:val="001B2D55"/>
    <w:rsid w:val="001C0251"/>
    <w:rsid w:val="0021465E"/>
    <w:rsid w:val="002201E8"/>
    <w:rsid w:val="00220BF2"/>
    <w:rsid w:val="00224496"/>
    <w:rsid w:val="0024047F"/>
    <w:rsid w:val="002501EC"/>
    <w:rsid w:val="002526C6"/>
    <w:rsid w:val="0025380B"/>
    <w:rsid w:val="00265E16"/>
    <w:rsid w:val="00282F74"/>
    <w:rsid w:val="002935CD"/>
    <w:rsid w:val="002B4497"/>
    <w:rsid w:val="002B6922"/>
    <w:rsid w:val="002C25A1"/>
    <w:rsid w:val="002C6913"/>
    <w:rsid w:val="002D0319"/>
    <w:rsid w:val="002D6689"/>
    <w:rsid w:val="002E24EA"/>
    <w:rsid w:val="00305406"/>
    <w:rsid w:val="00317919"/>
    <w:rsid w:val="00320CDE"/>
    <w:rsid w:val="00325CD6"/>
    <w:rsid w:val="00327603"/>
    <w:rsid w:val="003301F1"/>
    <w:rsid w:val="00340DCC"/>
    <w:rsid w:val="00353269"/>
    <w:rsid w:val="00353B11"/>
    <w:rsid w:val="003560E6"/>
    <w:rsid w:val="0037375F"/>
    <w:rsid w:val="00383DB2"/>
    <w:rsid w:val="0039191E"/>
    <w:rsid w:val="003929CA"/>
    <w:rsid w:val="00396CDF"/>
    <w:rsid w:val="003A41EE"/>
    <w:rsid w:val="003A4ECF"/>
    <w:rsid w:val="003B5EC7"/>
    <w:rsid w:val="003D4A7F"/>
    <w:rsid w:val="003E0BED"/>
    <w:rsid w:val="003F4E27"/>
    <w:rsid w:val="00402E9C"/>
    <w:rsid w:val="004036F4"/>
    <w:rsid w:val="00404A47"/>
    <w:rsid w:val="00407A24"/>
    <w:rsid w:val="00424F8B"/>
    <w:rsid w:val="004456E2"/>
    <w:rsid w:val="004500C0"/>
    <w:rsid w:val="004957FB"/>
    <w:rsid w:val="004A1BE5"/>
    <w:rsid w:val="004A333E"/>
    <w:rsid w:val="004C3E60"/>
    <w:rsid w:val="004D48CA"/>
    <w:rsid w:val="004E0080"/>
    <w:rsid w:val="004E0E61"/>
    <w:rsid w:val="004E4C8D"/>
    <w:rsid w:val="00511233"/>
    <w:rsid w:val="00515C6C"/>
    <w:rsid w:val="00522313"/>
    <w:rsid w:val="005371E0"/>
    <w:rsid w:val="00551C2A"/>
    <w:rsid w:val="00574871"/>
    <w:rsid w:val="00577E74"/>
    <w:rsid w:val="005856FA"/>
    <w:rsid w:val="005A0CB7"/>
    <w:rsid w:val="005A63DA"/>
    <w:rsid w:val="005B27A0"/>
    <w:rsid w:val="005B61A4"/>
    <w:rsid w:val="005B677B"/>
    <w:rsid w:val="005D48E0"/>
    <w:rsid w:val="00601B0C"/>
    <w:rsid w:val="006118E4"/>
    <w:rsid w:val="00620549"/>
    <w:rsid w:val="00624713"/>
    <w:rsid w:val="006308CD"/>
    <w:rsid w:val="00671419"/>
    <w:rsid w:val="006749A8"/>
    <w:rsid w:val="006A6BD3"/>
    <w:rsid w:val="006A6CC3"/>
    <w:rsid w:val="006B24F4"/>
    <w:rsid w:val="006B3442"/>
    <w:rsid w:val="006B7D19"/>
    <w:rsid w:val="006B7FB9"/>
    <w:rsid w:val="006C03E8"/>
    <w:rsid w:val="006C4D09"/>
    <w:rsid w:val="006C7FFD"/>
    <w:rsid w:val="006E2141"/>
    <w:rsid w:val="006F1DA6"/>
    <w:rsid w:val="006F42E9"/>
    <w:rsid w:val="006F5415"/>
    <w:rsid w:val="0070145C"/>
    <w:rsid w:val="00702BD3"/>
    <w:rsid w:val="007061F3"/>
    <w:rsid w:val="00707B0E"/>
    <w:rsid w:val="00707BDC"/>
    <w:rsid w:val="00714FE9"/>
    <w:rsid w:val="00725BB4"/>
    <w:rsid w:val="007340E6"/>
    <w:rsid w:val="00736FC7"/>
    <w:rsid w:val="0074247A"/>
    <w:rsid w:val="007812AA"/>
    <w:rsid w:val="00785936"/>
    <w:rsid w:val="00790861"/>
    <w:rsid w:val="007A1302"/>
    <w:rsid w:val="007A4B1E"/>
    <w:rsid w:val="007C552E"/>
    <w:rsid w:val="007D40A0"/>
    <w:rsid w:val="007D7566"/>
    <w:rsid w:val="007E33DF"/>
    <w:rsid w:val="007E37F6"/>
    <w:rsid w:val="007E71A2"/>
    <w:rsid w:val="007F3D9C"/>
    <w:rsid w:val="00801BD9"/>
    <w:rsid w:val="00805EB1"/>
    <w:rsid w:val="00810857"/>
    <w:rsid w:val="00812108"/>
    <w:rsid w:val="008129F7"/>
    <w:rsid w:val="00824559"/>
    <w:rsid w:val="008332C2"/>
    <w:rsid w:val="008616B1"/>
    <w:rsid w:val="00867E4E"/>
    <w:rsid w:val="008A5456"/>
    <w:rsid w:val="008B7BEC"/>
    <w:rsid w:val="008D1F78"/>
    <w:rsid w:val="008E26C3"/>
    <w:rsid w:val="008E40A5"/>
    <w:rsid w:val="008E663F"/>
    <w:rsid w:val="008F39B9"/>
    <w:rsid w:val="009257B0"/>
    <w:rsid w:val="0093798D"/>
    <w:rsid w:val="00940BAB"/>
    <w:rsid w:val="00947EDA"/>
    <w:rsid w:val="00956CB0"/>
    <w:rsid w:val="00963866"/>
    <w:rsid w:val="0096413C"/>
    <w:rsid w:val="009761DF"/>
    <w:rsid w:val="0099085D"/>
    <w:rsid w:val="00993D1D"/>
    <w:rsid w:val="009C3D53"/>
    <w:rsid w:val="009E2A6E"/>
    <w:rsid w:val="00A0089C"/>
    <w:rsid w:val="00A01A92"/>
    <w:rsid w:val="00A0794F"/>
    <w:rsid w:val="00A15FD6"/>
    <w:rsid w:val="00A176FC"/>
    <w:rsid w:val="00A20180"/>
    <w:rsid w:val="00A20DF1"/>
    <w:rsid w:val="00A23C53"/>
    <w:rsid w:val="00A23CFF"/>
    <w:rsid w:val="00A446E8"/>
    <w:rsid w:val="00A619B9"/>
    <w:rsid w:val="00A646E3"/>
    <w:rsid w:val="00A83968"/>
    <w:rsid w:val="00A83F83"/>
    <w:rsid w:val="00A90C79"/>
    <w:rsid w:val="00A92676"/>
    <w:rsid w:val="00AD3948"/>
    <w:rsid w:val="00AE6605"/>
    <w:rsid w:val="00B00F8F"/>
    <w:rsid w:val="00B030BF"/>
    <w:rsid w:val="00B11ABD"/>
    <w:rsid w:val="00B256ED"/>
    <w:rsid w:val="00B35AB2"/>
    <w:rsid w:val="00B36723"/>
    <w:rsid w:val="00B4115F"/>
    <w:rsid w:val="00B4199A"/>
    <w:rsid w:val="00B4442B"/>
    <w:rsid w:val="00B4650F"/>
    <w:rsid w:val="00B5070E"/>
    <w:rsid w:val="00B611DD"/>
    <w:rsid w:val="00B74336"/>
    <w:rsid w:val="00B768C1"/>
    <w:rsid w:val="00B83B37"/>
    <w:rsid w:val="00B9280F"/>
    <w:rsid w:val="00BA26A0"/>
    <w:rsid w:val="00BA6756"/>
    <w:rsid w:val="00BB2644"/>
    <w:rsid w:val="00BB5ACA"/>
    <w:rsid w:val="00BC167C"/>
    <w:rsid w:val="00BD561F"/>
    <w:rsid w:val="00BD624E"/>
    <w:rsid w:val="00C13AF6"/>
    <w:rsid w:val="00C1644F"/>
    <w:rsid w:val="00C218B1"/>
    <w:rsid w:val="00C2519C"/>
    <w:rsid w:val="00C376A8"/>
    <w:rsid w:val="00C55B12"/>
    <w:rsid w:val="00C654A9"/>
    <w:rsid w:val="00C73B46"/>
    <w:rsid w:val="00C753F0"/>
    <w:rsid w:val="00C76A8C"/>
    <w:rsid w:val="00C9684A"/>
    <w:rsid w:val="00CA1C7F"/>
    <w:rsid w:val="00CD1BD9"/>
    <w:rsid w:val="00CD694F"/>
    <w:rsid w:val="00CD7395"/>
    <w:rsid w:val="00CD7612"/>
    <w:rsid w:val="00CE0D10"/>
    <w:rsid w:val="00CE29C2"/>
    <w:rsid w:val="00CE31BB"/>
    <w:rsid w:val="00D17580"/>
    <w:rsid w:val="00D24630"/>
    <w:rsid w:val="00D469B7"/>
    <w:rsid w:val="00D53CAC"/>
    <w:rsid w:val="00D748F8"/>
    <w:rsid w:val="00D846A6"/>
    <w:rsid w:val="00D8498C"/>
    <w:rsid w:val="00D851A2"/>
    <w:rsid w:val="00D86A40"/>
    <w:rsid w:val="00D91512"/>
    <w:rsid w:val="00D941EE"/>
    <w:rsid w:val="00D9528A"/>
    <w:rsid w:val="00DA7586"/>
    <w:rsid w:val="00DC2C29"/>
    <w:rsid w:val="00DC60A2"/>
    <w:rsid w:val="00DD684A"/>
    <w:rsid w:val="00E023FB"/>
    <w:rsid w:val="00E0403A"/>
    <w:rsid w:val="00E20DA5"/>
    <w:rsid w:val="00E30455"/>
    <w:rsid w:val="00E53161"/>
    <w:rsid w:val="00E700AC"/>
    <w:rsid w:val="00E70DD4"/>
    <w:rsid w:val="00EA1310"/>
    <w:rsid w:val="00EA2179"/>
    <w:rsid w:val="00EA5E4A"/>
    <w:rsid w:val="00EB41D3"/>
    <w:rsid w:val="00EC483E"/>
    <w:rsid w:val="00EC68E5"/>
    <w:rsid w:val="00ED32F1"/>
    <w:rsid w:val="00EE2E5D"/>
    <w:rsid w:val="00F0581F"/>
    <w:rsid w:val="00F40C5A"/>
    <w:rsid w:val="00F44382"/>
    <w:rsid w:val="00F45674"/>
    <w:rsid w:val="00F55D6A"/>
    <w:rsid w:val="00F57D0D"/>
    <w:rsid w:val="00F57EC5"/>
    <w:rsid w:val="00F64FFB"/>
    <w:rsid w:val="00F675A8"/>
    <w:rsid w:val="00F67A4B"/>
    <w:rsid w:val="00F73DB5"/>
    <w:rsid w:val="00F90C2A"/>
    <w:rsid w:val="00F9207F"/>
    <w:rsid w:val="00F97A60"/>
    <w:rsid w:val="00FA721C"/>
    <w:rsid w:val="00FE35F0"/>
    <w:rsid w:val="00FE5BBD"/>
    <w:rsid w:val="00FF068E"/>
    <w:rsid w:val="00FF0EC4"/>
    <w:rsid w:val="00FF3E75"/>
    <w:rsid w:val="00FF4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2F74"/>
    <w:pPr>
      <w:spacing w:before="120" w:after="120"/>
    </w:pPr>
    <w:rPr>
      <w:rFonts w:ascii="Arial" w:eastAsia="Arial Unicode MS" w:hAnsi="Arial"/>
      <w:sz w:val="22"/>
    </w:rPr>
  </w:style>
  <w:style w:type="paragraph" w:styleId="berschrift1">
    <w:name w:val="heading 1"/>
    <w:basedOn w:val="Standard"/>
    <w:next w:val="Standard"/>
    <w:qFormat/>
    <w:rsid w:val="00C218B1"/>
    <w:pPr>
      <w:keepNext/>
      <w:pageBreakBefore/>
      <w:numPr>
        <w:numId w:val="1"/>
      </w:numPr>
      <w:spacing w:before="240" w:after="60"/>
      <w:outlineLvl w:val="0"/>
    </w:pPr>
    <w:rPr>
      <w:b/>
      <w:kern w:val="28"/>
      <w:sz w:val="32"/>
    </w:rPr>
  </w:style>
  <w:style w:type="paragraph" w:styleId="berschrift2">
    <w:name w:val="heading 2"/>
    <w:basedOn w:val="Standard"/>
    <w:next w:val="Standard"/>
    <w:qFormat/>
    <w:pPr>
      <w:keepNext/>
      <w:numPr>
        <w:ilvl w:val="1"/>
        <w:numId w:val="1"/>
      </w:numPr>
      <w:spacing w:before="360" w:after="240"/>
      <w:outlineLvl w:val="1"/>
    </w:pPr>
    <w:rPr>
      <w:b/>
      <w:sz w:val="24"/>
    </w:rPr>
  </w:style>
  <w:style w:type="paragraph" w:styleId="berschrift3">
    <w:name w:val="heading 3"/>
    <w:basedOn w:val="Standard"/>
    <w:next w:val="Standard"/>
    <w:qFormat/>
    <w:pPr>
      <w:keepNext/>
      <w:numPr>
        <w:ilvl w:val="2"/>
        <w:numId w:val="1"/>
      </w:numPr>
      <w:spacing w:before="240"/>
      <w:outlineLvl w:val="2"/>
    </w:pPr>
    <w:rPr>
      <w:b/>
    </w:rPr>
  </w:style>
  <w:style w:type="paragraph" w:styleId="berschrift4">
    <w:name w:val="heading 4"/>
    <w:basedOn w:val="Standard"/>
    <w:next w:val="Standard"/>
    <w:qFormat/>
    <w:pPr>
      <w:keepNext/>
      <w:numPr>
        <w:ilvl w:val="3"/>
        <w:numId w:val="1"/>
      </w:numPr>
      <w:outlineLvl w:val="3"/>
    </w:pPr>
    <w:rPr>
      <w:b/>
      <w:bCs/>
    </w:rPr>
  </w:style>
  <w:style w:type="paragraph" w:styleId="berschrift5">
    <w:name w:val="heading 5"/>
    <w:basedOn w:val="Standard"/>
    <w:next w:val="Standard"/>
    <w:qFormat/>
    <w:rsid w:val="000C64C5"/>
    <w:pPr>
      <w:numPr>
        <w:ilvl w:val="4"/>
        <w:numId w:val="1"/>
      </w:numPr>
      <w:spacing w:before="240" w:after="60"/>
      <w:outlineLvl w:val="4"/>
    </w:pPr>
    <w:rPr>
      <w:b/>
      <w:bCs/>
      <w:iCs/>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A545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A5456"/>
    <w:rPr>
      <w:rFonts w:ascii="Tahoma" w:eastAsia="Arial Unicode MS" w:hAnsi="Tahoma" w:cs="Tahoma"/>
      <w:sz w:val="16"/>
      <w:szCs w:val="16"/>
    </w:r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pPr>
      <w:tabs>
        <w:tab w:val="left" w:pos="1134"/>
        <w:tab w:val="right" w:leader="dot" w:pos="9072"/>
      </w:tabs>
      <w:spacing w:after="60"/>
      <w:ind w:left="709"/>
    </w:pPr>
    <w:rPr>
      <w:noProof/>
      <w:sz w:val="28"/>
      <w:szCs w:val="28"/>
    </w:rPr>
  </w:style>
  <w:style w:type="paragraph" w:styleId="Verzeichnis2">
    <w:name w:val="toc 2"/>
    <w:basedOn w:val="Standard"/>
    <w:next w:val="Standard"/>
    <w:autoRedefine/>
    <w:uiPriority w:val="39"/>
    <w:pPr>
      <w:tabs>
        <w:tab w:val="left" w:pos="1701"/>
        <w:tab w:val="right" w:leader="dot" w:pos="9072"/>
      </w:tabs>
      <w:ind w:left="1134"/>
    </w:pPr>
    <w:rPr>
      <w:noProof/>
      <w:sz w:val="20"/>
      <w:lang w:val="en-GB"/>
    </w:rPr>
  </w:style>
  <w:style w:type="paragraph" w:styleId="Verzeichnis3">
    <w:name w:val="toc 3"/>
    <w:basedOn w:val="Standard"/>
    <w:next w:val="Standard"/>
    <w:autoRedefine/>
    <w:uiPriority w:val="39"/>
    <w:pPr>
      <w:tabs>
        <w:tab w:val="left" w:pos="2268"/>
        <w:tab w:val="right" w:leader="dot" w:pos="9072"/>
      </w:tabs>
      <w:ind w:left="1701"/>
    </w:pPr>
    <w:rPr>
      <w:noProof/>
      <w:sz w:val="20"/>
      <w:szCs w:val="22"/>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Titel">
    <w:name w:val="Title"/>
    <w:basedOn w:val="Standard"/>
    <w:qFormat/>
    <w:rsid w:val="00CE31BB"/>
    <w:pPr>
      <w:spacing w:line="312" w:lineRule="auto"/>
    </w:pPr>
    <w:rPr>
      <w:b/>
      <w:bCs/>
      <w:sz w:val="48"/>
      <w:szCs w:val="48"/>
    </w:rPr>
  </w:style>
  <w:style w:type="paragraph" w:styleId="z-Formularbeginn">
    <w:name w:val="HTML Top of Form"/>
    <w:basedOn w:val="Standard"/>
    <w:next w:val="Standard"/>
    <w:hidden/>
    <w:pPr>
      <w:pBdr>
        <w:bottom w:val="single" w:sz="6" w:space="1" w:color="auto"/>
      </w:pBdr>
      <w:jc w:val="center"/>
    </w:pPr>
    <w:rPr>
      <w:rFonts w:cs="Arial"/>
      <w:vanish/>
      <w:sz w:val="16"/>
      <w:szCs w:val="16"/>
    </w:rPr>
  </w:style>
  <w:style w:type="paragraph" w:styleId="z-Formularende">
    <w:name w:val="HTML Bottom of Form"/>
    <w:basedOn w:val="Standard"/>
    <w:next w:val="Standard"/>
    <w:hidden/>
    <w:pPr>
      <w:pBdr>
        <w:top w:val="single" w:sz="6" w:space="1" w:color="auto"/>
      </w:pBdr>
      <w:jc w:val="center"/>
    </w:pPr>
    <w:rPr>
      <w:rFonts w:cs="Arial"/>
      <w:vanish/>
      <w:sz w:val="16"/>
      <w:szCs w:val="16"/>
    </w:rPr>
  </w:style>
  <w:style w:type="table" w:styleId="Tabellenraster">
    <w:name w:val="Table Grid"/>
    <w:basedOn w:val="NormaleTabelle"/>
    <w:rsid w:val="004C3E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611DD"/>
    <w:pPr>
      <w:tabs>
        <w:tab w:val="center" w:pos="4536"/>
        <w:tab w:val="right" w:pos="9072"/>
      </w:tabs>
      <w:spacing w:before="0" w:after="0"/>
    </w:pPr>
  </w:style>
  <w:style w:type="character" w:customStyle="1" w:styleId="KopfzeileZchn">
    <w:name w:val="Kopfzeile Zchn"/>
    <w:basedOn w:val="Absatz-Standardschriftart"/>
    <w:link w:val="Kopfzeile"/>
    <w:rsid w:val="00B611DD"/>
    <w:rPr>
      <w:rFonts w:ascii="Arial" w:eastAsia="Arial Unicode MS" w:hAnsi="Arial"/>
      <w:sz w:val="22"/>
    </w:rPr>
  </w:style>
  <w:style w:type="paragraph" w:styleId="Fuzeile">
    <w:name w:val="footer"/>
    <w:basedOn w:val="Standard"/>
    <w:link w:val="FuzeileZchn"/>
    <w:rsid w:val="00B611DD"/>
    <w:pPr>
      <w:tabs>
        <w:tab w:val="center" w:pos="4536"/>
        <w:tab w:val="right" w:pos="9072"/>
      </w:tabs>
      <w:spacing w:before="0" w:after="0"/>
    </w:pPr>
  </w:style>
  <w:style w:type="character" w:customStyle="1" w:styleId="FuzeileZchn">
    <w:name w:val="Fußzeile Zchn"/>
    <w:basedOn w:val="Absatz-Standardschriftart"/>
    <w:link w:val="Fuzeile"/>
    <w:rsid w:val="00B611DD"/>
    <w:rPr>
      <w:rFonts w:ascii="Arial" w:eastAsia="Arial Unicode MS" w:hAnsi="Arial"/>
      <w:sz w:val="22"/>
    </w:rPr>
  </w:style>
  <w:style w:type="paragraph" w:styleId="Untertitel">
    <w:name w:val="Subtitle"/>
    <w:basedOn w:val="Standard"/>
    <w:next w:val="Standard"/>
    <w:link w:val="UntertitelZchn"/>
    <w:qFormat/>
    <w:rsid w:val="00CE31BB"/>
    <w:rPr>
      <w:sz w:val="32"/>
      <w:szCs w:val="32"/>
    </w:rPr>
  </w:style>
  <w:style w:type="character" w:customStyle="1" w:styleId="UntertitelZchn">
    <w:name w:val="Untertitel Zchn"/>
    <w:basedOn w:val="Absatz-Standardschriftart"/>
    <w:link w:val="Untertitel"/>
    <w:rsid w:val="00CE31BB"/>
    <w:rPr>
      <w:rFonts w:ascii="Arial" w:eastAsia="Arial Unicode MS" w:hAnsi="Arial"/>
      <w:sz w:val="32"/>
      <w:szCs w:val="32"/>
    </w:rPr>
  </w:style>
  <w:style w:type="character" w:styleId="BesuchterHyperlink">
    <w:name w:val="FollowedHyperlink"/>
    <w:basedOn w:val="Absatz-Standardschriftart"/>
    <w:rsid w:val="00515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2F74"/>
    <w:pPr>
      <w:spacing w:before="120" w:after="120"/>
    </w:pPr>
    <w:rPr>
      <w:rFonts w:ascii="Arial" w:eastAsia="Arial Unicode MS" w:hAnsi="Arial"/>
      <w:sz w:val="22"/>
    </w:rPr>
  </w:style>
  <w:style w:type="paragraph" w:styleId="berschrift1">
    <w:name w:val="heading 1"/>
    <w:basedOn w:val="Standard"/>
    <w:next w:val="Standard"/>
    <w:qFormat/>
    <w:rsid w:val="00C218B1"/>
    <w:pPr>
      <w:keepNext/>
      <w:pageBreakBefore/>
      <w:numPr>
        <w:numId w:val="1"/>
      </w:numPr>
      <w:spacing w:before="240" w:after="60"/>
      <w:outlineLvl w:val="0"/>
    </w:pPr>
    <w:rPr>
      <w:b/>
      <w:kern w:val="28"/>
      <w:sz w:val="32"/>
    </w:rPr>
  </w:style>
  <w:style w:type="paragraph" w:styleId="berschrift2">
    <w:name w:val="heading 2"/>
    <w:basedOn w:val="Standard"/>
    <w:next w:val="Standard"/>
    <w:qFormat/>
    <w:pPr>
      <w:keepNext/>
      <w:numPr>
        <w:ilvl w:val="1"/>
        <w:numId w:val="1"/>
      </w:numPr>
      <w:spacing w:before="360" w:after="240"/>
      <w:outlineLvl w:val="1"/>
    </w:pPr>
    <w:rPr>
      <w:b/>
      <w:sz w:val="24"/>
    </w:rPr>
  </w:style>
  <w:style w:type="paragraph" w:styleId="berschrift3">
    <w:name w:val="heading 3"/>
    <w:basedOn w:val="Standard"/>
    <w:next w:val="Standard"/>
    <w:qFormat/>
    <w:pPr>
      <w:keepNext/>
      <w:numPr>
        <w:ilvl w:val="2"/>
        <w:numId w:val="1"/>
      </w:numPr>
      <w:spacing w:before="240"/>
      <w:outlineLvl w:val="2"/>
    </w:pPr>
    <w:rPr>
      <w:b/>
    </w:rPr>
  </w:style>
  <w:style w:type="paragraph" w:styleId="berschrift4">
    <w:name w:val="heading 4"/>
    <w:basedOn w:val="Standard"/>
    <w:next w:val="Standard"/>
    <w:qFormat/>
    <w:pPr>
      <w:keepNext/>
      <w:numPr>
        <w:ilvl w:val="3"/>
        <w:numId w:val="1"/>
      </w:numPr>
      <w:outlineLvl w:val="3"/>
    </w:pPr>
    <w:rPr>
      <w:b/>
      <w:bCs/>
    </w:rPr>
  </w:style>
  <w:style w:type="paragraph" w:styleId="berschrift5">
    <w:name w:val="heading 5"/>
    <w:basedOn w:val="Standard"/>
    <w:next w:val="Standard"/>
    <w:qFormat/>
    <w:rsid w:val="000C64C5"/>
    <w:pPr>
      <w:numPr>
        <w:ilvl w:val="4"/>
        <w:numId w:val="1"/>
      </w:numPr>
      <w:spacing w:before="240" w:after="60"/>
      <w:outlineLvl w:val="4"/>
    </w:pPr>
    <w:rPr>
      <w:b/>
      <w:bCs/>
      <w:iCs/>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A545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8A5456"/>
    <w:rPr>
      <w:rFonts w:ascii="Tahoma" w:eastAsia="Arial Unicode MS" w:hAnsi="Tahoma" w:cs="Tahoma"/>
      <w:sz w:val="16"/>
      <w:szCs w:val="16"/>
    </w:r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pPr>
      <w:tabs>
        <w:tab w:val="left" w:pos="1134"/>
        <w:tab w:val="right" w:leader="dot" w:pos="9072"/>
      </w:tabs>
      <w:spacing w:after="60"/>
      <w:ind w:left="709"/>
    </w:pPr>
    <w:rPr>
      <w:noProof/>
      <w:sz w:val="28"/>
      <w:szCs w:val="28"/>
    </w:rPr>
  </w:style>
  <w:style w:type="paragraph" w:styleId="Verzeichnis2">
    <w:name w:val="toc 2"/>
    <w:basedOn w:val="Standard"/>
    <w:next w:val="Standard"/>
    <w:autoRedefine/>
    <w:uiPriority w:val="39"/>
    <w:pPr>
      <w:tabs>
        <w:tab w:val="left" w:pos="1701"/>
        <w:tab w:val="right" w:leader="dot" w:pos="9072"/>
      </w:tabs>
      <w:ind w:left="1134"/>
    </w:pPr>
    <w:rPr>
      <w:noProof/>
      <w:sz w:val="20"/>
      <w:lang w:val="en-GB"/>
    </w:rPr>
  </w:style>
  <w:style w:type="paragraph" w:styleId="Verzeichnis3">
    <w:name w:val="toc 3"/>
    <w:basedOn w:val="Standard"/>
    <w:next w:val="Standard"/>
    <w:autoRedefine/>
    <w:uiPriority w:val="39"/>
    <w:pPr>
      <w:tabs>
        <w:tab w:val="left" w:pos="2268"/>
        <w:tab w:val="right" w:leader="dot" w:pos="9072"/>
      </w:tabs>
      <w:ind w:left="1701"/>
    </w:pPr>
    <w:rPr>
      <w:noProof/>
      <w:sz w:val="20"/>
      <w:szCs w:val="22"/>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Titel">
    <w:name w:val="Title"/>
    <w:basedOn w:val="Standard"/>
    <w:qFormat/>
    <w:rsid w:val="00CE31BB"/>
    <w:pPr>
      <w:spacing w:line="312" w:lineRule="auto"/>
    </w:pPr>
    <w:rPr>
      <w:b/>
      <w:bCs/>
      <w:sz w:val="48"/>
      <w:szCs w:val="48"/>
    </w:rPr>
  </w:style>
  <w:style w:type="paragraph" w:styleId="z-Formularbeginn">
    <w:name w:val="HTML Top of Form"/>
    <w:basedOn w:val="Standard"/>
    <w:next w:val="Standard"/>
    <w:hidden/>
    <w:pPr>
      <w:pBdr>
        <w:bottom w:val="single" w:sz="6" w:space="1" w:color="auto"/>
      </w:pBdr>
      <w:jc w:val="center"/>
    </w:pPr>
    <w:rPr>
      <w:rFonts w:cs="Arial"/>
      <w:vanish/>
      <w:sz w:val="16"/>
      <w:szCs w:val="16"/>
    </w:rPr>
  </w:style>
  <w:style w:type="paragraph" w:styleId="z-Formularende">
    <w:name w:val="HTML Bottom of Form"/>
    <w:basedOn w:val="Standard"/>
    <w:next w:val="Standard"/>
    <w:hidden/>
    <w:pPr>
      <w:pBdr>
        <w:top w:val="single" w:sz="6" w:space="1" w:color="auto"/>
      </w:pBdr>
      <w:jc w:val="center"/>
    </w:pPr>
    <w:rPr>
      <w:rFonts w:cs="Arial"/>
      <w:vanish/>
      <w:sz w:val="16"/>
      <w:szCs w:val="16"/>
    </w:rPr>
  </w:style>
  <w:style w:type="table" w:styleId="Tabellenraster">
    <w:name w:val="Table Grid"/>
    <w:basedOn w:val="NormaleTabelle"/>
    <w:rsid w:val="004C3E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611DD"/>
    <w:pPr>
      <w:tabs>
        <w:tab w:val="center" w:pos="4536"/>
        <w:tab w:val="right" w:pos="9072"/>
      </w:tabs>
      <w:spacing w:before="0" w:after="0"/>
    </w:pPr>
  </w:style>
  <w:style w:type="character" w:customStyle="1" w:styleId="KopfzeileZchn">
    <w:name w:val="Kopfzeile Zchn"/>
    <w:basedOn w:val="Absatz-Standardschriftart"/>
    <w:link w:val="Kopfzeile"/>
    <w:rsid w:val="00B611DD"/>
    <w:rPr>
      <w:rFonts w:ascii="Arial" w:eastAsia="Arial Unicode MS" w:hAnsi="Arial"/>
      <w:sz w:val="22"/>
    </w:rPr>
  </w:style>
  <w:style w:type="paragraph" w:styleId="Fuzeile">
    <w:name w:val="footer"/>
    <w:basedOn w:val="Standard"/>
    <w:link w:val="FuzeileZchn"/>
    <w:rsid w:val="00B611DD"/>
    <w:pPr>
      <w:tabs>
        <w:tab w:val="center" w:pos="4536"/>
        <w:tab w:val="right" w:pos="9072"/>
      </w:tabs>
      <w:spacing w:before="0" w:after="0"/>
    </w:pPr>
  </w:style>
  <w:style w:type="character" w:customStyle="1" w:styleId="FuzeileZchn">
    <w:name w:val="Fußzeile Zchn"/>
    <w:basedOn w:val="Absatz-Standardschriftart"/>
    <w:link w:val="Fuzeile"/>
    <w:rsid w:val="00B611DD"/>
    <w:rPr>
      <w:rFonts w:ascii="Arial" w:eastAsia="Arial Unicode MS" w:hAnsi="Arial"/>
      <w:sz w:val="22"/>
    </w:rPr>
  </w:style>
  <w:style w:type="paragraph" w:styleId="Untertitel">
    <w:name w:val="Subtitle"/>
    <w:basedOn w:val="Standard"/>
    <w:next w:val="Standard"/>
    <w:link w:val="UntertitelZchn"/>
    <w:qFormat/>
    <w:rsid w:val="00CE31BB"/>
    <w:rPr>
      <w:sz w:val="32"/>
      <w:szCs w:val="32"/>
    </w:rPr>
  </w:style>
  <w:style w:type="character" w:customStyle="1" w:styleId="UntertitelZchn">
    <w:name w:val="Untertitel Zchn"/>
    <w:basedOn w:val="Absatz-Standardschriftart"/>
    <w:link w:val="Untertitel"/>
    <w:rsid w:val="00CE31BB"/>
    <w:rPr>
      <w:rFonts w:ascii="Arial" w:eastAsia="Arial Unicode MS" w:hAnsi="Arial"/>
      <w:sz w:val="32"/>
      <w:szCs w:val="32"/>
    </w:rPr>
  </w:style>
  <w:style w:type="character" w:styleId="BesuchterHyperlink">
    <w:name w:val="FollowedHyperlink"/>
    <w:basedOn w:val="Absatz-Standardschriftart"/>
    <w:rsid w:val="00515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4005">
      <w:bodyDiv w:val="1"/>
      <w:marLeft w:val="0"/>
      <w:marRight w:val="0"/>
      <w:marTop w:val="0"/>
      <w:marBottom w:val="0"/>
      <w:divBdr>
        <w:top w:val="none" w:sz="0" w:space="0" w:color="auto"/>
        <w:left w:val="none" w:sz="0" w:space="0" w:color="auto"/>
        <w:bottom w:val="none" w:sz="0" w:space="0" w:color="auto"/>
        <w:right w:val="none" w:sz="0" w:space="0" w:color="auto"/>
      </w:divBdr>
      <w:divsChild>
        <w:div w:id="2102794690">
          <w:marLeft w:val="0"/>
          <w:marRight w:val="0"/>
          <w:marTop w:val="0"/>
          <w:marBottom w:val="0"/>
          <w:divBdr>
            <w:top w:val="none" w:sz="0" w:space="0" w:color="auto"/>
            <w:left w:val="none" w:sz="0" w:space="0" w:color="auto"/>
            <w:bottom w:val="none" w:sz="0" w:space="0" w:color="auto"/>
            <w:right w:val="none" w:sz="0" w:space="0" w:color="auto"/>
          </w:divBdr>
          <w:divsChild>
            <w:div w:id="1991593362">
              <w:marLeft w:val="0"/>
              <w:marRight w:val="0"/>
              <w:marTop w:val="0"/>
              <w:marBottom w:val="0"/>
              <w:divBdr>
                <w:top w:val="none" w:sz="0" w:space="0" w:color="auto"/>
                <w:left w:val="none" w:sz="0" w:space="0" w:color="auto"/>
                <w:bottom w:val="none" w:sz="0" w:space="0" w:color="auto"/>
                <w:right w:val="none" w:sz="0" w:space="0" w:color="auto"/>
              </w:divBdr>
            </w:div>
            <w:div w:id="19951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vnbb.de/media_fast/969/07-Broschuer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vnbb.de/sixcms/list.php?page=bbi_gestaltungshandbuch" TargetMode="External"/><Relationship Id="rId20" Type="http://schemas.openxmlformats.org/officeDocument/2006/relationships/hyperlink" Target="http://mobile.de.msn.com/device/tou.aspx?pag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1707</Words>
  <Characters>13571</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Vorlage für Lernunterlagen</vt:lpstr>
    </vt:vector>
  </TitlesOfParts>
  <Company>ZIT-BB</Company>
  <LinksUpToDate>false</LinksUpToDate>
  <CharactersWithSpaces>15248</CharactersWithSpaces>
  <SharedDoc>false</SharedDoc>
  <HLinks>
    <vt:vector size="162" baseType="variant">
      <vt:variant>
        <vt:i4>1572918</vt:i4>
      </vt:variant>
      <vt:variant>
        <vt:i4>161</vt:i4>
      </vt:variant>
      <vt:variant>
        <vt:i4>0</vt:i4>
      </vt:variant>
      <vt:variant>
        <vt:i4>5</vt:i4>
      </vt:variant>
      <vt:variant>
        <vt:lpwstr/>
      </vt:variant>
      <vt:variant>
        <vt:lpwstr>_Toc283363174</vt:lpwstr>
      </vt:variant>
      <vt:variant>
        <vt:i4>1572918</vt:i4>
      </vt:variant>
      <vt:variant>
        <vt:i4>155</vt:i4>
      </vt:variant>
      <vt:variant>
        <vt:i4>0</vt:i4>
      </vt:variant>
      <vt:variant>
        <vt:i4>5</vt:i4>
      </vt:variant>
      <vt:variant>
        <vt:lpwstr/>
      </vt:variant>
      <vt:variant>
        <vt:lpwstr>_Toc283363173</vt:lpwstr>
      </vt:variant>
      <vt:variant>
        <vt:i4>1572918</vt:i4>
      </vt:variant>
      <vt:variant>
        <vt:i4>149</vt:i4>
      </vt:variant>
      <vt:variant>
        <vt:i4>0</vt:i4>
      </vt:variant>
      <vt:variant>
        <vt:i4>5</vt:i4>
      </vt:variant>
      <vt:variant>
        <vt:lpwstr/>
      </vt:variant>
      <vt:variant>
        <vt:lpwstr>_Toc283363172</vt:lpwstr>
      </vt:variant>
      <vt:variant>
        <vt:i4>1572918</vt:i4>
      </vt:variant>
      <vt:variant>
        <vt:i4>143</vt:i4>
      </vt:variant>
      <vt:variant>
        <vt:i4>0</vt:i4>
      </vt:variant>
      <vt:variant>
        <vt:i4>5</vt:i4>
      </vt:variant>
      <vt:variant>
        <vt:lpwstr/>
      </vt:variant>
      <vt:variant>
        <vt:lpwstr>_Toc283363171</vt:lpwstr>
      </vt:variant>
      <vt:variant>
        <vt:i4>1572918</vt:i4>
      </vt:variant>
      <vt:variant>
        <vt:i4>137</vt:i4>
      </vt:variant>
      <vt:variant>
        <vt:i4>0</vt:i4>
      </vt:variant>
      <vt:variant>
        <vt:i4>5</vt:i4>
      </vt:variant>
      <vt:variant>
        <vt:lpwstr/>
      </vt:variant>
      <vt:variant>
        <vt:lpwstr>_Toc283363170</vt:lpwstr>
      </vt:variant>
      <vt:variant>
        <vt:i4>1638454</vt:i4>
      </vt:variant>
      <vt:variant>
        <vt:i4>131</vt:i4>
      </vt:variant>
      <vt:variant>
        <vt:i4>0</vt:i4>
      </vt:variant>
      <vt:variant>
        <vt:i4>5</vt:i4>
      </vt:variant>
      <vt:variant>
        <vt:lpwstr/>
      </vt:variant>
      <vt:variant>
        <vt:lpwstr>_Toc283363169</vt:lpwstr>
      </vt:variant>
      <vt:variant>
        <vt:i4>1638454</vt:i4>
      </vt:variant>
      <vt:variant>
        <vt:i4>125</vt:i4>
      </vt:variant>
      <vt:variant>
        <vt:i4>0</vt:i4>
      </vt:variant>
      <vt:variant>
        <vt:i4>5</vt:i4>
      </vt:variant>
      <vt:variant>
        <vt:lpwstr/>
      </vt:variant>
      <vt:variant>
        <vt:lpwstr>_Toc283363168</vt:lpwstr>
      </vt:variant>
      <vt:variant>
        <vt:i4>1638454</vt:i4>
      </vt:variant>
      <vt:variant>
        <vt:i4>119</vt:i4>
      </vt:variant>
      <vt:variant>
        <vt:i4>0</vt:i4>
      </vt:variant>
      <vt:variant>
        <vt:i4>5</vt:i4>
      </vt:variant>
      <vt:variant>
        <vt:lpwstr/>
      </vt:variant>
      <vt:variant>
        <vt:lpwstr>_Toc283363167</vt:lpwstr>
      </vt:variant>
      <vt:variant>
        <vt:i4>1638454</vt:i4>
      </vt:variant>
      <vt:variant>
        <vt:i4>113</vt:i4>
      </vt:variant>
      <vt:variant>
        <vt:i4>0</vt:i4>
      </vt:variant>
      <vt:variant>
        <vt:i4>5</vt:i4>
      </vt:variant>
      <vt:variant>
        <vt:lpwstr/>
      </vt:variant>
      <vt:variant>
        <vt:lpwstr>_Toc283363166</vt:lpwstr>
      </vt:variant>
      <vt:variant>
        <vt:i4>1638454</vt:i4>
      </vt:variant>
      <vt:variant>
        <vt:i4>107</vt:i4>
      </vt:variant>
      <vt:variant>
        <vt:i4>0</vt:i4>
      </vt:variant>
      <vt:variant>
        <vt:i4>5</vt:i4>
      </vt:variant>
      <vt:variant>
        <vt:lpwstr/>
      </vt:variant>
      <vt:variant>
        <vt:lpwstr>_Toc283363165</vt:lpwstr>
      </vt:variant>
      <vt:variant>
        <vt:i4>1638454</vt:i4>
      </vt:variant>
      <vt:variant>
        <vt:i4>101</vt:i4>
      </vt:variant>
      <vt:variant>
        <vt:i4>0</vt:i4>
      </vt:variant>
      <vt:variant>
        <vt:i4>5</vt:i4>
      </vt:variant>
      <vt:variant>
        <vt:lpwstr/>
      </vt:variant>
      <vt:variant>
        <vt:lpwstr>_Toc283363164</vt:lpwstr>
      </vt:variant>
      <vt:variant>
        <vt:i4>1638454</vt:i4>
      </vt:variant>
      <vt:variant>
        <vt:i4>95</vt:i4>
      </vt:variant>
      <vt:variant>
        <vt:i4>0</vt:i4>
      </vt:variant>
      <vt:variant>
        <vt:i4>5</vt:i4>
      </vt:variant>
      <vt:variant>
        <vt:lpwstr/>
      </vt:variant>
      <vt:variant>
        <vt:lpwstr>_Toc283363163</vt:lpwstr>
      </vt:variant>
      <vt:variant>
        <vt:i4>1638454</vt:i4>
      </vt:variant>
      <vt:variant>
        <vt:i4>89</vt:i4>
      </vt:variant>
      <vt:variant>
        <vt:i4>0</vt:i4>
      </vt:variant>
      <vt:variant>
        <vt:i4>5</vt:i4>
      </vt:variant>
      <vt:variant>
        <vt:lpwstr/>
      </vt:variant>
      <vt:variant>
        <vt:lpwstr>_Toc283363162</vt:lpwstr>
      </vt:variant>
      <vt:variant>
        <vt:i4>1638454</vt:i4>
      </vt:variant>
      <vt:variant>
        <vt:i4>83</vt:i4>
      </vt:variant>
      <vt:variant>
        <vt:i4>0</vt:i4>
      </vt:variant>
      <vt:variant>
        <vt:i4>5</vt:i4>
      </vt:variant>
      <vt:variant>
        <vt:lpwstr/>
      </vt:variant>
      <vt:variant>
        <vt:lpwstr>_Toc283363161</vt:lpwstr>
      </vt:variant>
      <vt:variant>
        <vt:i4>1638454</vt:i4>
      </vt:variant>
      <vt:variant>
        <vt:i4>77</vt:i4>
      </vt:variant>
      <vt:variant>
        <vt:i4>0</vt:i4>
      </vt:variant>
      <vt:variant>
        <vt:i4>5</vt:i4>
      </vt:variant>
      <vt:variant>
        <vt:lpwstr/>
      </vt:variant>
      <vt:variant>
        <vt:lpwstr>_Toc283363160</vt:lpwstr>
      </vt:variant>
      <vt:variant>
        <vt:i4>1703990</vt:i4>
      </vt:variant>
      <vt:variant>
        <vt:i4>71</vt:i4>
      </vt:variant>
      <vt:variant>
        <vt:i4>0</vt:i4>
      </vt:variant>
      <vt:variant>
        <vt:i4>5</vt:i4>
      </vt:variant>
      <vt:variant>
        <vt:lpwstr/>
      </vt:variant>
      <vt:variant>
        <vt:lpwstr>_Toc283363159</vt:lpwstr>
      </vt:variant>
      <vt:variant>
        <vt:i4>1703990</vt:i4>
      </vt:variant>
      <vt:variant>
        <vt:i4>65</vt:i4>
      </vt:variant>
      <vt:variant>
        <vt:i4>0</vt:i4>
      </vt:variant>
      <vt:variant>
        <vt:i4>5</vt:i4>
      </vt:variant>
      <vt:variant>
        <vt:lpwstr/>
      </vt:variant>
      <vt:variant>
        <vt:lpwstr>_Toc283363158</vt:lpwstr>
      </vt:variant>
      <vt:variant>
        <vt:i4>1703990</vt:i4>
      </vt:variant>
      <vt:variant>
        <vt:i4>59</vt:i4>
      </vt:variant>
      <vt:variant>
        <vt:i4>0</vt:i4>
      </vt:variant>
      <vt:variant>
        <vt:i4>5</vt:i4>
      </vt:variant>
      <vt:variant>
        <vt:lpwstr/>
      </vt:variant>
      <vt:variant>
        <vt:lpwstr>_Toc283363157</vt:lpwstr>
      </vt:variant>
      <vt:variant>
        <vt:i4>1703990</vt:i4>
      </vt:variant>
      <vt:variant>
        <vt:i4>53</vt:i4>
      </vt:variant>
      <vt:variant>
        <vt:i4>0</vt:i4>
      </vt:variant>
      <vt:variant>
        <vt:i4>5</vt:i4>
      </vt:variant>
      <vt:variant>
        <vt:lpwstr/>
      </vt:variant>
      <vt:variant>
        <vt:lpwstr>_Toc283363156</vt:lpwstr>
      </vt:variant>
      <vt:variant>
        <vt:i4>1703990</vt:i4>
      </vt:variant>
      <vt:variant>
        <vt:i4>47</vt:i4>
      </vt:variant>
      <vt:variant>
        <vt:i4>0</vt:i4>
      </vt:variant>
      <vt:variant>
        <vt:i4>5</vt:i4>
      </vt:variant>
      <vt:variant>
        <vt:lpwstr/>
      </vt:variant>
      <vt:variant>
        <vt:lpwstr>_Toc283363155</vt:lpwstr>
      </vt:variant>
      <vt:variant>
        <vt:i4>1703990</vt:i4>
      </vt:variant>
      <vt:variant>
        <vt:i4>41</vt:i4>
      </vt:variant>
      <vt:variant>
        <vt:i4>0</vt:i4>
      </vt:variant>
      <vt:variant>
        <vt:i4>5</vt:i4>
      </vt:variant>
      <vt:variant>
        <vt:lpwstr/>
      </vt:variant>
      <vt:variant>
        <vt:lpwstr>_Toc283363154</vt:lpwstr>
      </vt:variant>
      <vt:variant>
        <vt:i4>1703990</vt:i4>
      </vt:variant>
      <vt:variant>
        <vt:i4>35</vt:i4>
      </vt:variant>
      <vt:variant>
        <vt:i4>0</vt:i4>
      </vt:variant>
      <vt:variant>
        <vt:i4>5</vt:i4>
      </vt:variant>
      <vt:variant>
        <vt:lpwstr/>
      </vt:variant>
      <vt:variant>
        <vt:lpwstr>_Toc283363153</vt:lpwstr>
      </vt:variant>
      <vt:variant>
        <vt:i4>1703990</vt:i4>
      </vt:variant>
      <vt:variant>
        <vt:i4>29</vt:i4>
      </vt:variant>
      <vt:variant>
        <vt:i4>0</vt:i4>
      </vt:variant>
      <vt:variant>
        <vt:i4>5</vt:i4>
      </vt:variant>
      <vt:variant>
        <vt:lpwstr/>
      </vt:variant>
      <vt:variant>
        <vt:lpwstr>_Toc283363152</vt:lpwstr>
      </vt:variant>
      <vt:variant>
        <vt:i4>1703990</vt:i4>
      </vt:variant>
      <vt:variant>
        <vt:i4>23</vt:i4>
      </vt:variant>
      <vt:variant>
        <vt:i4>0</vt:i4>
      </vt:variant>
      <vt:variant>
        <vt:i4>5</vt:i4>
      </vt:variant>
      <vt:variant>
        <vt:lpwstr/>
      </vt:variant>
      <vt:variant>
        <vt:lpwstr>_Toc283363151</vt:lpwstr>
      </vt:variant>
      <vt:variant>
        <vt:i4>1703990</vt:i4>
      </vt:variant>
      <vt:variant>
        <vt:i4>17</vt:i4>
      </vt:variant>
      <vt:variant>
        <vt:i4>0</vt:i4>
      </vt:variant>
      <vt:variant>
        <vt:i4>5</vt:i4>
      </vt:variant>
      <vt:variant>
        <vt:lpwstr/>
      </vt:variant>
      <vt:variant>
        <vt:lpwstr>_Toc283363150</vt:lpwstr>
      </vt:variant>
      <vt:variant>
        <vt:i4>1769526</vt:i4>
      </vt:variant>
      <vt:variant>
        <vt:i4>11</vt:i4>
      </vt:variant>
      <vt:variant>
        <vt:i4>0</vt:i4>
      </vt:variant>
      <vt:variant>
        <vt:i4>5</vt:i4>
      </vt:variant>
      <vt:variant>
        <vt:lpwstr/>
      </vt:variant>
      <vt:variant>
        <vt:lpwstr>_Toc283363149</vt:lpwstr>
      </vt:variant>
      <vt:variant>
        <vt:i4>1769526</vt:i4>
      </vt:variant>
      <vt:variant>
        <vt:i4>5</vt:i4>
      </vt:variant>
      <vt:variant>
        <vt:i4>0</vt:i4>
      </vt:variant>
      <vt:variant>
        <vt:i4>5</vt:i4>
      </vt:variant>
      <vt:variant>
        <vt:lpwstr/>
      </vt:variant>
      <vt:variant>
        <vt:lpwstr>_Toc283363148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Lernunterlagen</dc:title>
  <dc:creator>Andreas Lippold</dc:creator>
  <cp:lastModifiedBy>Lippold, Andreas</cp:lastModifiedBy>
  <cp:revision>3</cp:revision>
  <cp:lastPrinted>2013-08-21T09:05:00Z</cp:lastPrinted>
  <dcterms:created xsi:type="dcterms:W3CDTF">2019-02-12T11:24:00Z</dcterms:created>
  <dcterms:modified xsi:type="dcterms:W3CDTF">2019-02-12T11:27:00Z</dcterms:modified>
</cp:coreProperties>
</file>